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njemački,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njemački,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C2565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19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="00BF175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C2565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19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="00BF175A"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78" w:rsidRDefault="00C2565D">
                            <w:r>
                              <w:t xml:space="preserve">Pročitaj u udžbeniku još jednom sve o Životnoj zajednici travnjaka, šuma i mora. Pročitaj o važnosti Jadranskoga mora za RH i o prirodnim posebnostima RH. </w:t>
                            </w:r>
                          </w:p>
                          <w:p w:rsidR="00C2565D" w:rsidRDefault="00C2565D">
                            <w:r>
                              <w:t>Riješi RB str. 40. i 41. i pošalji mi riješeno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0F2478" w:rsidRDefault="00C2565D">
                      <w:r>
                        <w:t xml:space="preserve">Pročitaj u udžbeniku još jednom sve o Životnoj zajednici travnjaka, šuma i mora. Pročitaj o važnosti Jadranskoga mora za RH i o prirodnim posebnostima RH. </w:t>
                      </w:r>
                    </w:p>
                    <w:p w:rsidR="00C2565D" w:rsidRDefault="00C2565D">
                      <w:r>
                        <w:t>Riješi RB str. 40. i 41. i pošalji mi riješeno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416560</wp:posOffset>
                </wp:positionV>
                <wp:extent cx="2971800" cy="9239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3B9" w:rsidRPr="008435B7" w:rsidRDefault="00C256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Izradi sam vanjski poligon preskakanja i provlačenja. Neka te netko snimi. P</w:t>
                            </w:r>
                            <w:bookmarkStart w:id="0" w:name="_GoBack"/>
                            <w:bookmarkEnd w:id="0"/>
                            <w:r>
                              <w:t>ošalji mi snimku.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52.4pt;margin-top:32.8pt;width:234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O0twIAAP0FAAAOAAAAZHJzL2Uyb0RvYy54bWysVE1PGzEQvVfqf7B8L7sJISURG5SCqCpR&#10;QIWKs+O1iYXtcW0n2fTXd+zdTQLlQtUcNuOZ5/l4npmz88ZoshY+KLAVHRyVlAjLoVb2qaI/H64+&#10;nVISIrM102BFRbci0PPZxw9nGzcVQ1iCroUn6MSG6cZVdBmjmxZF4EthWDgCJywaJXjDIh79U1F7&#10;tkHvRhfDshwXG/C188BFCKi9bI10lv1LKXi8lTKISHRFMbeYvz5/F+lbzM7Y9Mkzt1S8S4P9QxaG&#10;KYtBd64uWWRk5dVfroziHgLIeMTBFCCl4iLXgNUMylfV3C+ZE7kWJCe4HU3h/7nlN+s7T1RdUXwo&#10;yww+0YN4DtEqAs9r5clpomjjwhSR9w6xsfkCDT51rw+oTJU30pv0jzURtCPZ2x3BoomEo3I4+Tw4&#10;LdHE0TYZHk+GJ8lNsb/tfIhfBRiShIp6fMDMK1tfh9hCe0gKFkCr+kppnQ+pacSF9mTN8Ll1zDmi&#10;8xcobcmmouPjkzI7fmHLbbf3wDgXNo4zTq/Md6hbz6MSf23roBobrFWPe3UK2eeSqzsIgjZtU7Yi&#10;d2dXVSK4JTJLcatFwmj7Q0h8ncznGyW2CfZlZnRCSSTkPRc7/D6r91xu68AbOTLYuLtslAXfktyz&#10;0RJVP/cpyxaPJB3UncTYLJrclrlBkmYB9Rbbz0M7w8HxK4U9cs1CvGMehxbbChdRvMWP1IBvDJ1E&#10;yRL877f0CY+zhFZKNrgEKhp+rZgXlOhvFqdsMhiN0tbIh9HJ5yEe/KFlcWixK3MB2HgDXHmOZzHh&#10;o+5F6cE84r6ap6hoYpZj7IrGXryI7WrCfcfFfJ5BuCcci9f23vHkOrGcJuCheWTedWMSccBuoF8X&#10;bPpqWlpsumlhvoogVR6lPasd/7hjcrt2+zAtscNzRu239uwPAAAA//8DAFBLAwQUAAYACAAAACEA&#10;DGGHjeMAAAAKAQAADwAAAGRycy9kb3ducmV2LnhtbEyPQU+EMBCF7yb+h2ZMvGzcAhFUZNgY45KY&#10;7EHRmHjr0lnApS1pu4D/3nrS47x5ee97xWZRA5vIut5ohHgdASPdGNnrFuH9bXt1C8x5oaUYjCaE&#10;b3KwKc/PCpFLM+tXmmrfshCiXS4QOu/HnHPXdKSEW5uRdPgdjFXCh9O2XFoxh3A18CSKMq5Er0ND&#10;J0Z67Kg51ieF8LKqq+20az4+j/ZpZZ/n6vCVVoiXF8vDPTBPi/8zwy9+QIcyMO3NSUvHBoQ0ug7o&#10;HiFLM2DBcHeTBGGPkMRxDLws+P8J5Q8AAAD//wMAUEsBAi0AFAAGAAgAAAAhALaDOJL+AAAA4QEA&#10;ABMAAAAAAAAAAAAAAAAAAAAAAFtDb250ZW50X1R5cGVzXS54bWxQSwECLQAUAAYACAAAACEAOP0h&#10;/9YAAACUAQAACwAAAAAAAAAAAAAAAAAvAQAAX3JlbHMvLnJlbHNQSwECLQAUAAYACAAAACEAuWFT&#10;tLcCAAD9BQAADgAAAAAAAAAAAAAAAAAuAgAAZHJzL2Uyb0RvYy54bWxQSwECLQAUAAYACAAAACEA&#10;DGGHjeMAAAAKAQAADwAAAAAAAAAAAAAAAAARBQAAZHJzL2Rvd25yZXYueG1sUEsFBgAAAAAEAAQA&#10;8wAAACEGAAAAAA==&#10;" fillcolor="white [3201]" strokecolor="#c5e0b3 [1305]" strokeweight=".5pt">
                <v:textbox>
                  <w:txbxContent>
                    <w:p w:rsidR="00CA63B9" w:rsidRPr="008435B7" w:rsidRDefault="00C2565D">
                      <w:pPr>
                        <w:rPr>
                          <w:sz w:val="28"/>
                          <w:szCs w:val="28"/>
                        </w:rPr>
                      </w:pPr>
                      <w:r>
                        <w:t>Izradi sam vanjski poligon preskakanja i provlačenja. Neka te netko snimi. P</w:t>
                      </w:r>
                      <w:bookmarkStart w:id="1" w:name="_GoBack"/>
                      <w:bookmarkEnd w:id="1"/>
                      <w:r>
                        <w:t>ošalji mi snimku.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C14A5C" w:rsidP="00392D0A">
      <w:r>
        <w:t>Riješi u r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B7" w:rsidRDefault="005804B7" w:rsidP="008442E8">
      <w:pPr>
        <w:spacing w:after="0" w:line="240" w:lineRule="auto"/>
      </w:pPr>
      <w:r>
        <w:separator/>
      </w:r>
    </w:p>
  </w:endnote>
  <w:endnote w:type="continuationSeparator" w:id="0">
    <w:p w:rsidR="005804B7" w:rsidRDefault="005804B7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B7" w:rsidRDefault="005804B7" w:rsidP="008442E8">
      <w:pPr>
        <w:spacing w:after="0" w:line="240" w:lineRule="auto"/>
      </w:pPr>
      <w:r>
        <w:separator/>
      </w:r>
    </w:p>
  </w:footnote>
  <w:footnote w:type="continuationSeparator" w:id="0">
    <w:p w:rsidR="005804B7" w:rsidRDefault="005804B7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F2478"/>
    <w:rsid w:val="0013180C"/>
    <w:rsid w:val="00151E74"/>
    <w:rsid w:val="0017328E"/>
    <w:rsid w:val="0017766E"/>
    <w:rsid w:val="00344358"/>
    <w:rsid w:val="00384FBA"/>
    <w:rsid w:val="00392D0A"/>
    <w:rsid w:val="003F2697"/>
    <w:rsid w:val="004A2B42"/>
    <w:rsid w:val="004A7E49"/>
    <w:rsid w:val="004F4CA3"/>
    <w:rsid w:val="005804B7"/>
    <w:rsid w:val="00591C25"/>
    <w:rsid w:val="0066185A"/>
    <w:rsid w:val="006D4B43"/>
    <w:rsid w:val="006F1146"/>
    <w:rsid w:val="00727819"/>
    <w:rsid w:val="00744224"/>
    <w:rsid w:val="00766785"/>
    <w:rsid w:val="0078099A"/>
    <w:rsid w:val="007E3862"/>
    <w:rsid w:val="008435B7"/>
    <w:rsid w:val="008442E8"/>
    <w:rsid w:val="009276BB"/>
    <w:rsid w:val="00973E2D"/>
    <w:rsid w:val="00986090"/>
    <w:rsid w:val="00A471B0"/>
    <w:rsid w:val="00B05AF0"/>
    <w:rsid w:val="00B411AC"/>
    <w:rsid w:val="00B92690"/>
    <w:rsid w:val="00BD79D5"/>
    <w:rsid w:val="00BF175A"/>
    <w:rsid w:val="00C14A5C"/>
    <w:rsid w:val="00C2565D"/>
    <w:rsid w:val="00C3717F"/>
    <w:rsid w:val="00CA63B9"/>
    <w:rsid w:val="00D11F54"/>
    <w:rsid w:val="00D439E1"/>
    <w:rsid w:val="00E351D5"/>
    <w:rsid w:val="00EB3BFD"/>
    <w:rsid w:val="00EB51CB"/>
    <w:rsid w:val="00EE5658"/>
    <w:rsid w:val="00F154A0"/>
    <w:rsid w:val="00F20622"/>
    <w:rsid w:val="00FE394B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2020-05-18T06:23:00Z</dcterms:created>
  <dcterms:modified xsi:type="dcterms:W3CDTF">2020-05-18T06:23:00Z</dcterms:modified>
</cp:coreProperties>
</file>