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5" w:rsidRPr="00071E0B" w:rsidRDefault="00FA76AA">
      <w:pPr>
        <w:rPr>
          <w:rFonts w:ascii="Comic Sans MS" w:hAnsi="Comic Sans MS"/>
          <w:b/>
          <w:color w:val="7030A0"/>
          <w:u w:val="single"/>
        </w:rPr>
      </w:pPr>
      <w:r w:rsidRPr="00071E0B">
        <w:rPr>
          <w:rFonts w:ascii="Comic Sans MS" w:hAnsi="Comic Sans MS"/>
          <w:b/>
          <w:color w:val="7030A0"/>
          <w:u w:val="single"/>
        </w:rPr>
        <w:t>ČETVRTAK. 14.5.</w:t>
      </w:r>
    </w:p>
    <w:p w:rsidR="00FA76AA" w:rsidRPr="00071E0B" w:rsidRDefault="00FA76AA">
      <w:pPr>
        <w:rPr>
          <w:rFonts w:ascii="Comic Sans MS" w:hAnsi="Comic Sans MS"/>
        </w:rPr>
      </w:pPr>
    </w:p>
    <w:p w:rsidR="00FA76AA" w:rsidRPr="00071E0B" w:rsidRDefault="00FA76AA">
      <w:pPr>
        <w:rPr>
          <w:rFonts w:ascii="Comic Sans MS" w:hAnsi="Comic Sans MS"/>
          <w:b/>
          <w:color w:val="00B050"/>
          <w:u w:val="single"/>
        </w:rPr>
      </w:pPr>
      <w:r w:rsidRPr="00071E0B">
        <w:rPr>
          <w:rFonts w:ascii="Comic Sans MS" w:hAnsi="Comic Sans MS"/>
          <w:b/>
          <w:color w:val="00B050"/>
          <w:u w:val="single"/>
        </w:rPr>
        <w:t xml:space="preserve">PREDMET: </w:t>
      </w:r>
      <w:r w:rsidR="00EA3310" w:rsidRPr="00071E0B">
        <w:rPr>
          <w:rFonts w:ascii="Comic Sans MS" w:hAnsi="Comic Sans MS"/>
          <w:b/>
          <w:color w:val="00B050"/>
          <w:u w:val="single"/>
        </w:rPr>
        <w:t>PRIRODA I DRUŠTVO</w:t>
      </w:r>
    </w:p>
    <w:p w:rsidR="00EA3310" w:rsidRPr="00071E0B" w:rsidRDefault="00EA3310">
      <w:pPr>
        <w:rPr>
          <w:rFonts w:ascii="Comic Sans MS" w:hAnsi="Comic Sans MS"/>
          <w:b/>
          <w:color w:val="00B050"/>
          <w:u w:val="single"/>
        </w:rPr>
      </w:pPr>
      <w:r w:rsidRPr="00071E0B">
        <w:rPr>
          <w:rFonts w:ascii="Comic Sans MS" w:hAnsi="Comic Sans MS"/>
          <w:b/>
          <w:color w:val="00B050"/>
          <w:u w:val="single"/>
        </w:rPr>
        <w:t xml:space="preserve">NASTAVNA JEDINICA: Električna energija </w:t>
      </w:r>
    </w:p>
    <w:p w:rsidR="00EA3310" w:rsidRPr="00071E0B" w:rsidRDefault="00EA3310">
      <w:pPr>
        <w:rPr>
          <w:rFonts w:ascii="Comic Sans MS" w:hAnsi="Comic Sans MS"/>
        </w:rPr>
      </w:pPr>
    </w:p>
    <w:p w:rsidR="00EA3310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Otvorite udžbenik na str. 80.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Pogledaj</w:t>
      </w:r>
      <w:r w:rsidR="00071E0B">
        <w:rPr>
          <w:rFonts w:ascii="Comic Sans MS" w:hAnsi="Comic Sans MS"/>
        </w:rPr>
        <w:t>te</w:t>
      </w:r>
      <w:r w:rsidRPr="00071E0B">
        <w:rPr>
          <w:rFonts w:ascii="Comic Sans MS" w:hAnsi="Comic Sans MS"/>
        </w:rPr>
        <w:t xml:space="preserve"> strip. 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Na obali jezera tata i sin puštaju papirnati brodić. Tata je rekao sinu da mu struja nosi brod.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Zašto je dječak zbunjen i zašto je u tom trenutku pomislio na utičnicu?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Što je točno tata mislio? Razmisli.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Naravno, tata je mislio na vodene struje jer vodu pokreću struje, a dječak je mislio na električnu energiju ili struju.</w:t>
      </w:r>
    </w:p>
    <w:p w:rsidR="00124F8E" w:rsidRPr="00071E0B" w:rsidRDefault="00124F8E">
      <w:pPr>
        <w:rPr>
          <w:rFonts w:ascii="Comic Sans MS" w:hAnsi="Comic Sans MS"/>
        </w:rPr>
      </w:pPr>
    </w:p>
    <w:p w:rsidR="00776C0B" w:rsidRPr="00071E0B" w:rsidRDefault="00124F8E">
      <w:pPr>
        <w:rPr>
          <w:rFonts w:ascii="Comic Sans MS" w:hAnsi="Comic Sans MS"/>
          <w:b/>
          <w:color w:val="00B050"/>
          <w:u w:val="single"/>
        </w:rPr>
      </w:pPr>
      <w:r w:rsidRPr="00071E0B">
        <w:rPr>
          <w:rFonts w:ascii="Comic Sans MS" w:hAnsi="Comic Sans MS"/>
          <w:b/>
          <w:color w:val="00B050"/>
          <w:u w:val="single"/>
        </w:rPr>
        <w:t>PROČITAJ:</w:t>
      </w:r>
    </w:p>
    <w:p w:rsidR="00776C0B" w:rsidRPr="00071E0B" w:rsidRDefault="00776C0B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U našim domovima sve električne uređaje pokreće električna energija ili struja.</w:t>
      </w:r>
      <w:r w:rsidR="00124F8E" w:rsidRPr="00071E0B">
        <w:rPr>
          <w:rFonts w:ascii="Comic Sans MS" w:hAnsi="Comic Sans MS"/>
        </w:rPr>
        <w:t xml:space="preserve"> Također nam je potrebna za rasvjetu i mnoge strojeve.</w:t>
      </w:r>
    </w:p>
    <w:p w:rsidR="00124F8E" w:rsidRPr="00071E0B" w:rsidRDefault="00071E0B">
      <w:pPr>
        <w:rPr>
          <w:rFonts w:ascii="Comic Sans MS" w:hAnsi="Comic Sans MS"/>
        </w:rPr>
      </w:pPr>
      <w:r>
        <w:rPr>
          <w:rFonts w:ascii="Comic Sans MS" w:hAnsi="Comic Sans MS"/>
        </w:rPr>
        <w:t>Kako stru</w:t>
      </w:r>
      <w:r w:rsidR="00124F8E" w:rsidRPr="00071E0B">
        <w:rPr>
          <w:rFonts w:ascii="Comic Sans MS" w:hAnsi="Comic Sans MS"/>
        </w:rPr>
        <w:t>ja dolazi u naše domove?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 xml:space="preserve">Dolazi kroz posebne vodove ili žice. Uređaje ili rasvjetu palimo prekidačem. Kada pritisnemo prekidač zatvori se strujni krug i naša rasvjeta i uređaji rade. 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 xml:space="preserve">Sa strujom moramo biti jako oprezni. Ako su uređaji neispravni može doći do požara. Uređaji, žice, utičnice i prekidači nisu za igranje. 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Ne smijemo ih dirati mokrim ili vlažnim rukama niti držati blizu vode!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Izvor električne energije mogu nam biti i baterije. Baterije mogu biti jednokratne i one koje se mogu puniti više puta (te su bolje jer manje zagađuju okoliš).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 xml:space="preserve">Stare baterije odlažu se u posebne spremnike </w:t>
      </w:r>
      <w:r w:rsidR="00071E0B">
        <w:rPr>
          <w:rFonts w:ascii="Comic Sans MS" w:hAnsi="Comic Sans MS"/>
        </w:rPr>
        <w:t xml:space="preserve">(crvene boje) </w:t>
      </w:r>
      <w:r w:rsidRPr="00071E0B">
        <w:rPr>
          <w:rFonts w:ascii="Comic Sans MS" w:hAnsi="Comic Sans MS"/>
        </w:rPr>
        <w:t>za stare baterije</w:t>
      </w:r>
      <w:r w:rsidR="00071E0B">
        <w:rPr>
          <w:rFonts w:ascii="Comic Sans MS" w:hAnsi="Comic Sans MS"/>
        </w:rPr>
        <w:t>.</w:t>
      </w:r>
      <w:r w:rsidRPr="00071E0B">
        <w:rPr>
          <w:rFonts w:ascii="Comic Sans MS" w:hAnsi="Comic Sans MS"/>
        </w:rPr>
        <w:t xml:space="preserve"> </w:t>
      </w:r>
    </w:p>
    <w:p w:rsidR="00124F8E" w:rsidRPr="00071E0B" w:rsidRDefault="00124F8E">
      <w:pPr>
        <w:rPr>
          <w:rFonts w:ascii="Comic Sans MS" w:hAnsi="Comic Sans MS"/>
        </w:rPr>
      </w:pPr>
      <w:r w:rsidRPr="00071E0B">
        <w:rPr>
          <w:rFonts w:ascii="Comic Sans MS" w:hAnsi="Comic Sans MS"/>
        </w:rPr>
        <w:t>Struja se stvara za razne načine. Najmanje štetni okol</w:t>
      </w:r>
      <w:r w:rsidR="00CA3A20" w:rsidRPr="00071E0B">
        <w:rPr>
          <w:rFonts w:ascii="Comic Sans MS" w:hAnsi="Comic Sans MS"/>
        </w:rPr>
        <w:t xml:space="preserve">išu su obnovljivi izvori energije – vjetar, sunčeva energija. </w:t>
      </w:r>
    </w:p>
    <w:p w:rsidR="00776C0B" w:rsidRDefault="00071E0B">
      <w:r w:rsidRPr="00071E0B">
        <w:rPr>
          <w:noProof/>
          <w:lang w:eastAsia="hr-HR"/>
        </w:rPr>
        <w:drawing>
          <wp:inline distT="0" distB="0" distL="0" distR="0">
            <wp:extent cx="3514725" cy="1752600"/>
            <wp:effectExtent l="0" t="0" r="9525" b="0"/>
            <wp:docPr id="1" name="Slika 1" descr="C:\Users\Vlasta\Desktop\vjetroelekt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Desktop\vjetroelekt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71E0B"/>
    <w:p w:rsidR="00071E0B" w:rsidRDefault="00071E0B">
      <w:r w:rsidRPr="00071E0B">
        <w:rPr>
          <w:noProof/>
          <w:lang w:eastAsia="hr-HR"/>
        </w:rPr>
        <w:drawing>
          <wp:inline distT="0" distB="0" distL="0" distR="0">
            <wp:extent cx="3905250" cy="2952750"/>
            <wp:effectExtent l="0" t="0" r="0" b="0"/>
            <wp:docPr id="2" name="Slika 2" descr="C:\Users\Vlasta\Desktop\solarne plo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a\Desktop\solarne ploč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53" cy="29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71E0B"/>
    <w:p w:rsidR="00071E0B" w:rsidRPr="00071E0B" w:rsidRDefault="00071E0B">
      <w:pPr>
        <w:rPr>
          <w:rFonts w:ascii="Comic Sans MS" w:hAnsi="Comic Sans MS"/>
          <w:b/>
          <w:u w:val="single"/>
        </w:rPr>
      </w:pPr>
      <w:r w:rsidRPr="00071E0B">
        <w:rPr>
          <w:rFonts w:ascii="Comic Sans MS" w:hAnsi="Comic Sans MS"/>
          <w:b/>
          <w:color w:val="00B050"/>
          <w:u w:val="single"/>
        </w:rPr>
        <w:t>Zapiši u bilježnicu:</w:t>
      </w:r>
    </w:p>
    <w:p w:rsidR="00071E0B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r w:rsidR="0010791C">
        <w:rPr>
          <w:rFonts w:ascii="Comic Sans MS" w:hAnsi="Comic Sans MS"/>
        </w:rPr>
        <w:t xml:space="preserve"> </w:t>
      </w:r>
      <w:r w:rsidR="00071E0B" w:rsidRPr="00071E0B">
        <w:rPr>
          <w:rFonts w:ascii="Comic Sans MS" w:hAnsi="Comic Sans MS"/>
        </w:rPr>
        <w:t>Električna energija</w:t>
      </w:r>
      <w:r w:rsidR="0010791C">
        <w:rPr>
          <w:rFonts w:ascii="Comic Sans MS" w:hAnsi="Comic Sans MS"/>
        </w:rPr>
        <w:t xml:space="preserve"> – struja</w:t>
      </w:r>
    </w:p>
    <w:p w:rsidR="0010791C" w:rsidRDefault="0010791C">
      <w:pPr>
        <w:rPr>
          <w:rFonts w:ascii="Comic Sans MS" w:hAnsi="Comic Sans MS"/>
        </w:rPr>
      </w:pP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ELEKTRIČNA ENERGIJA ILI STRUJA služi za: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- rasvjetu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- pokretanje kućanskih uređaja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- za rad većine strojeva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Kada upalimo prekidač zatvorimo </w:t>
      </w:r>
      <w:r w:rsidRPr="00080034">
        <w:rPr>
          <w:rFonts w:ascii="Comic Sans MS" w:hAnsi="Comic Sans MS"/>
          <w:b/>
          <w:u w:val="single"/>
        </w:rPr>
        <w:t>strujni krug</w:t>
      </w:r>
      <w:r>
        <w:rPr>
          <w:rFonts w:ascii="Comic Sans MS" w:hAnsi="Comic Sans MS"/>
        </w:rPr>
        <w:t xml:space="preserve"> i uređaji rade.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UREĐAJI MORAJU BITI ISPRAVNI!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UREĐAJI, ŽICE, PREKIDAČI I UTIČNICE NISU ZA IGRU!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NE DIRATI IH MOKRIM RUKAMA!</w:t>
      </w:r>
    </w:p>
    <w:p w:rsidR="00080034" w:rsidRDefault="00080034">
      <w:pPr>
        <w:rPr>
          <w:rFonts w:ascii="Comic Sans MS" w:hAnsi="Comic Sans MS"/>
        </w:rPr>
      </w:pPr>
      <w:r>
        <w:rPr>
          <w:rFonts w:ascii="Comic Sans MS" w:hAnsi="Comic Sans MS"/>
        </w:rPr>
        <w:t>VODA JE NEPRIJATELJ STRUJE!</w:t>
      </w:r>
    </w:p>
    <w:p w:rsidR="00080034" w:rsidRPr="00080034" w:rsidRDefault="00080034">
      <w:pPr>
        <w:rPr>
          <w:rFonts w:ascii="Comic Sans MS" w:hAnsi="Comic Sans MS"/>
          <w:u w:val="single"/>
        </w:rPr>
      </w:pPr>
      <w:r w:rsidRPr="00080034">
        <w:rPr>
          <w:rFonts w:ascii="Comic Sans MS" w:hAnsi="Comic Sans MS"/>
          <w:u w:val="single"/>
        </w:rPr>
        <w:t>Spremnik za stare baterije</w:t>
      </w:r>
    </w:p>
    <w:p w:rsidR="00071E0B" w:rsidRDefault="00080034">
      <w:pPr>
        <w:rPr>
          <w:rFonts w:ascii="Comic Sans MS" w:hAnsi="Comic Sans MS"/>
        </w:rPr>
      </w:pPr>
      <w:r w:rsidRPr="00080034">
        <w:rPr>
          <w:rFonts w:ascii="Comic Sans MS" w:hAnsi="Comic Sans MS"/>
          <w:noProof/>
          <w:lang w:eastAsia="hr-HR"/>
        </w:rPr>
        <w:drawing>
          <wp:inline distT="0" distB="0" distL="0" distR="0">
            <wp:extent cx="1466850" cy="1971675"/>
            <wp:effectExtent l="0" t="0" r="0" b="9525"/>
            <wp:docPr id="3" name="Slika 3" descr="C:\Users\Vlasta\Desktop\spremnik-stare-bater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a\Desktop\spremnik-stare-bateri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C741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Za ponavljanje riješi u </w:t>
      </w:r>
      <w:r w:rsidRPr="000C741E">
        <w:rPr>
          <w:rFonts w:ascii="Comic Sans MS" w:hAnsi="Comic Sans MS"/>
          <w:b/>
          <w:u w:val="single"/>
        </w:rPr>
        <w:t>radnoj bilježnici 1., 2., 3. i 4.</w:t>
      </w:r>
      <w:r>
        <w:rPr>
          <w:rFonts w:ascii="Comic Sans MS" w:hAnsi="Comic Sans MS"/>
        </w:rPr>
        <w:t xml:space="preserve"> zadatak na </w:t>
      </w:r>
      <w:r w:rsidRPr="000C741E">
        <w:rPr>
          <w:rFonts w:ascii="Comic Sans MS" w:hAnsi="Comic Sans MS"/>
          <w:b/>
          <w:u w:val="single"/>
        </w:rPr>
        <w:t>str. 88. i 89</w:t>
      </w:r>
      <w:r>
        <w:rPr>
          <w:rFonts w:ascii="Comic Sans MS" w:hAnsi="Comic Sans MS"/>
        </w:rPr>
        <w:t xml:space="preserve">.  </w:t>
      </w:r>
    </w:p>
    <w:p w:rsidR="000C741E" w:rsidRDefault="000C741E">
      <w:pPr>
        <w:rPr>
          <w:rFonts w:ascii="Comic Sans MS" w:hAnsi="Comic Sans MS"/>
        </w:rPr>
      </w:pPr>
      <w:r>
        <w:rPr>
          <w:rFonts w:ascii="Comic Sans MS" w:hAnsi="Comic Sans MS"/>
        </w:rPr>
        <w:t>Provjeri svoje znanje o električnoj energiji u zabavnom kvizu koji se nalazi u e-mailu.</w:t>
      </w:r>
    </w:p>
    <w:p w:rsidR="000C741E" w:rsidRDefault="000C741E">
      <w:pPr>
        <w:rPr>
          <w:rFonts w:ascii="Comic Sans MS" w:hAnsi="Comic Sans MS"/>
        </w:rPr>
      </w:pPr>
    </w:p>
    <w:p w:rsidR="000C741E" w:rsidRPr="000C741E" w:rsidRDefault="000C741E">
      <w:pPr>
        <w:rPr>
          <w:rFonts w:ascii="Comic Sans MS" w:hAnsi="Comic Sans MS"/>
          <w:b/>
          <w:color w:val="C00000"/>
          <w:u w:val="single"/>
        </w:rPr>
      </w:pPr>
      <w:r w:rsidRPr="000C741E">
        <w:rPr>
          <w:rFonts w:ascii="Comic Sans MS" w:hAnsi="Comic Sans MS"/>
          <w:b/>
          <w:color w:val="C00000"/>
          <w:u w:val="single"/>
        </w:rPr>
        <w:t>PREDMET: VJERONAUK</w:t>
      </w:r>
    </w:p>
    <w:p w:rsidR="000C741E" w:rsidRDefault="000C741E">
      <w:pPr>
        <w:rPr>
          <w:rFonts w:ascii="Comic Sans MS" w:hAnsi="Comic Sans MS"/>
          <w:b/>
          <w:color w:val="C00000"/>
          <w:u w:val="single"/>
        </w:rPr>
      </w:pPr>
      <w:r w:rsidRPr="000C741E">
        <w:rPr>
          <w:rFonts w:ascii="Comic Sans MS" w:hAnsi="Comic Sans MS"/>
          <w:b/>
          <w:color w:val="C00000"/>
          <w:u w:val="single"/>
        </w:rPr>
        <w:t>Vjeroučiteljica šalje zadatke za danas i sutra.</w:t>
      </w:r>
    </w:p>
    <w:p w:rsidR="000C741E" w:rsidRPr="000C741E" w:rsidRDefault="000C741E">
      <w:pPr>
        <w:rPr>
          <w:rFonts w:ascii="Comic Sans MS" w:hAnsi="Comic Sans MS"/>
          <w:b/>
          <w:color w:val="C00000"/>
          <w:u w:val="single"/>
        </w:rPr>
      </w:pPr>
    </w:p>
    <w:p w:rsidR="000C741E" w:rsidRP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0C741E">
        <w:rPr>
          <w:rFonts w:ascii="Comic Sans MS" w:eastAsia="Times New Roman" w:hAnsi="Comic Sans MS" w:cs="Calibri"/>
          <w:color w:val="222222"/>
          <w:lang w:eastAsia="hr-HR"/>
        </w:rPr>
        <w:t>1.zadatak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(četvrtak)</w:t>
      </w:r>
    </w:p>
    <w:p w:rsid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Arial"/>
          <w:color w:val="656565"/>
          <w:lang w:eastAsia="hr-HR"/>
        </w:rPr>
      </w:pPr>
      <w:r w:rsidRPr="000C741E">
        <w:rPr>
          <w:rFonts w:ascii="Comic Sans MS" w:eastAsia="Times New Roman" w:hAnsi="Comic Sans MS" w:cs="Arial"/>
          <w:b/>
          <w:bCs/>
          <w:color w:val="656565"/>
          <w:bdr w:val="none" w:sz="0" w:space="0" w:color="auto" w:frame="1"/>
          <w:lang w:eastAsia="hr-HR"/>
        </w:rPr>
        <w:t>Isus hrani 3000 ljudi:</w:t>
      </w:r>
      <w:r w:rsidRPr="000C741E">
        <w:rPr>
          <w:rFonts w:ascii="Comic Sans MS" w:eastAsia="Times New Roman" w:hAnsi="Comic Sans MS" w:cs="Arial"/>
          <w:color w:val="656565"/>
          <w:lang w:eastAsia="hr-HR"/>
        </w:rPr>
        <w:t> </w:t>
      </w:r>
    </w:p>
    <w:p w:rsid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hyperlink r:id="rId7" w:tgtFrame="_blank" w:history="1">
        <w:r w:rsidRPr="000C741E">
          <w:rPr>
            <w:rFonts w:ascii="Comic Sans MS" w:eastAsia="Times New Roman" w:hAnsi="Comic Sans MS" w:cs="Arial"/>
            <w:color w:val="333333"/>
            <w:u w:val="single"/>
            <w:bdr w:val="none" w:sz="0" w:space="0" w:color="auto" w:frame="1"/>
            <w:lang w:eastAsia="hr-HR"/>
          </w:rPr>
          <w:t>https://www.jigsawplanet.com/?rc=play</w:t>
        </w:r>
      </w:hyperlink>
      <w:r w:rsidRPr="000C741E">
        <w:rPr>
          <w:rFonts w:ascii="Comic Sans MS" w:eastAsia="Times New Roman" w:hAnsi="Comic Sans MS" w:cs="Calibri"/>
          <w:color w:val="222222"/>
          <w:lang w:eastAsia="hr-HR"/>
        </w:rPr>
        <w:t> </w:t>
      </w:r>
    </w:p>
    <w:p w:rsidR="000C741E" w:rsidRP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0C741E">
        <w:rPr>
          <w:rFonts w:ascii="Comic Sans MS" w:eastAsia="Times New Roman" w:hAnsi="Comic Sans MS" w:cs="Calibri"/>
          <w:color w:val="222222"/>
          <w:lang w:eastAsia="hr-HR"/>
        </w:rPr>
        <w:t>(tko ima mogućnosti neka se zabavi sa slagalicama,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</w:t>
      </w:r>
      <w:r w:rsidRPr="000C741E">
        <w:rPr>
          <w:rFonts w:ascii="Comic Sans MS" w:eastAsia="Times New Roman" w:hAnsi="Comic Sans MS" w:cs="Calibri"/>
          <w:color w:val="222222"/>
          <w:lang w:eastAsia="hr-HR"/>
        </w:rPr>
        <w:t>super su</w:t>
      </w:r>
      <w:r>
        <w:rPr>
          <w:rFonts w:ascii="Comic Sans MS" w:eastAsia="Times New Roman" w:hAnsi="Comic Sans MS" w:cs="Calibri"/>
          <w:color w:val="222222"/>
          <w:lang w:eastAsia="hr-HR"/>
        </w:rPr>
        <w:t>!</w:t>
      </w:r>
      <w:r w:rsidRPr="000C741E">
        <w:rPr>
          <w:rFonts w:ascii="Comic Sans MS" w:eastAsia="Times New Roman" w:hAnsi="Comic Sans MS" w:cs="Calibri"/>
          <w:color w:val="222222"/>
          <w:lang w:eastAsia="hr-HR"/>
        </w:rPr>
        <w:t>)</w:t>
      </w:r>
    </w:p>
    <w:p w:rsidR="000C741E" w:rsidRP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0C741E">
        <w:rPr>
          <w:rFonts w:ascii="Comic Sans MS" w:eastAsia="Times New Roman" w:hAnsi="Comic Sans MS" w:cs="Calibri"/>
          <w:color w:val="222222"/>
          <w:lang w:eastAsia="hr-HR"/>
        </w:rPr>
        <w:t>2.zadatak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(petak)</w:t>
      </w:r>
    </w:p>
    <w:p w:rsidR="000C741E" w:rsidRDefault="000C741E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 xml:space="preserve">Nalazimo se u mjesecu svibnju. </w:t>
      </w:r>
      <w:r w:rsidRPr="000C741E">
        <w:rPr>
          <w:rFonts w:ascii="Comic Sans MS" w:eastAsia="Times New Roman" w:hAnsi="Comic Sans MS" w:cs="Calibri"/>
          <w:color w:val="222222"/>
          <w:lang w:eastAsia="hr-HR"/>
        </w:rPr>
        <w:t xml:space="preserve"> Nacrtaj i napiši čestitku svojoj mami za Majčin dan!</w:t>
      </w:r>
    </w:p>
    <w:p w:rsidR="00021ECD" w:rsidRDefault="00021ECD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021ECD" w:rsidRPr="00021ECD" w:rsidRDefault="00021ECD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FF0000"/>
          <w:u w:val="single"/>
          <w:lang w:eastAsia="hr-HR"/>
        </w:rPr>
      </w:pPr>
      <w:r w:rsidRPr="00021ECD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PREDMET: HRVATSKI JEZIK</w:t>
      </w:r>
    </w:p>
    <w:p w:rsidR="00021ECD" w:rsidRPr="00021ECD" w:rsidRDefault="00021ECD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FF0000"/>
          <w:u w:val="single"/>
          <w:lang w:eastAsia="hr-HR"/>
        </w:rPr>
      </w:pPr>
      <w:r w:rsidRPr="00021ECD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NASTAVNA JEDINICA: Moja obitelj – sastavak – vježbanje</w:t>
      </w:r>
    </w:p>
    <w:p w:rsidR="00021ECD" w:rsidRDefault="00021ECD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Prije pisanja sastavka otvorite čitanku na str. 138. i još jednom pročitajte pjesmu Naš brod.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Nakon čitanja riješi RB na str. 117.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 xml:space="preserve">Sutra je Međunarodni dan obitelji pa ćete u pisanku napisati sastavak o svojoj obitelji. 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Prati plan pisanja koji će ti puno pomoći.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Sastavak, kao i uvijek, mora imati UVOD, GLAVNI DIO I ZAKLJUČAK.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Možete pisati o jednom događaju u obitelji ili pisati općenito o životu svoje obitelji.</w:t>
      </w: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823BD7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FF0000"/>
          <w:u w:val="single"/>
          <w:lang w:eastAsia="hr-HR"/>
        </w:rPr>
      </w:pPr>
      <w:r w:rsidRPr="00823BD7">
        <w:rPr>
          <w:rFonts w:ascii="Comic Sans MS" w:eastAsia="Times New Roman" w:hAnsi="Comic Sans MS" w:cs="Calibri"/>
          <w:color w:val="FF0000"/>
          <w:u w:val="single"/>
          <w:lang w:eastAsia="hr-HR"/>
        </w:rPr>
        <w:t>Otvori pisanku i zapiši:</w:t>
      </w:r>
    </w:p>
    <w:p w:rsidR="00823BD7" w:rsidRPr="00823BD7" w:rsidRDefault="00823BD7" w:rsidP="00823BD7">
      <w:pPr>
        <w:jc w:val="both"/>
        <w:rPr>
          <w:rFonts w:ascii="Comic Sans MS" w:hAnsi="Comic Sans MS" w:cs="Calibri"/>
          <w:b/>
        </w:rPr>
      </w:pPr>
      <w:r w:rsidRPr="00FB1A21">
        <w:rPr>
          <w:rFonts w:cs="Calibri"/>
          <w:b/>
        </w:rPr>
        <w:t xml:space="preserve"> </w:t>
      </w:r>
      <w:r>
        <w:rPr>
          <w:rFonts w:cs="Calibri"/>
        </w:rPr>
        <w:t xml:space="preserve">                                                                                   </w:t>
      </w:r>
      <w:r w:rsidRPr="00823BD7">
        <w:rPr>
          <w:rFonts w:ascii="Comic Sans MS" w:hAnsi="Comic Sans MS" w:cs="Calibri"/>
          <w:b/>
        </w:rPr>
        <w:t>Moja obitelj</w:t>
      </w:r>
    </w:p>
    <w:p w:rsidR="00823BD7" w:rsidRPr="00823BD7" w:rsidRDefault="00823BD7" w:rsidP="00823BD7">
      <w:pPr>
        <w:jc w:val="both"/>
        <w:rPr>
          <w:rFonts w:ascii="Comic Sans MS" w:hAnsi="Comic Sans MS" w:cs="Calibri"/>
        </w:rPr>
      </w:pPr>
    </w:p>
    <w:p w:rsidR="00823BD7" w:rsidRPr="00823BD7" w:rsidRDefault="00823BD7" w:rsidP="00823BD7">
      <w:pPr>
        <w:jc w:val="both"/>
        <w:rPr>
          <w:rFonts w:ascii="Comic Sans MS" w:hAnsi="Comic Sans MS" w:cs="Calibri"/>
        </w:rPr>
      </w:pPr>
      <w:r w:rsidRPr="00823BD7">
        <w:rPr>
          <w:rFonts w:ascii="Comic Sans MS" w:hAnsi="Comic Sans MS" w:cs="Calibri"/>
        </w:rPr>
        <w:t>UVOD:  Tko? Gdje? Kada?</w:t>
      </w:r>
    </w:p>
    <w:p w:rsidR="00823BD7" w:rsidRPr="00823BD7" w:rsidRDefault="00823BD7" w:rsidP="00823BD7">
      <w:pPr>
        <w:tabs>
          <w:tab w:val="num" w:pos="1260"/>
        </w:tabs>
        <w:ind w:left="72"/>
        <w:jc w:val="both"/>
        <w:rPr>
          <w:rFonts w:ascii="Comic Sans MS" w:hAnsi="Comic Sans MS" w:cs="Calibri"/>
        </w:rPr>
      </w:pPr>
    </w:p>
    <w:p w:rsidR="00823BD7" w:rsidRPr="00823BD7" w:rsidRDefault="00823BD7" w:rsidP="00823BD7">
      <w:pPr>
        <w:jc w:val="both"/>
        <w:rPr>
          <w:rFonts w:ascii="Comic Sans MS" w:hAnsi="Comic Sans MS" w:cs="Calibri"/>
        </w:rPr>
      </w:pPr>
      <w:r w:rsidRPr="00823BD7">
        <w:rPr>
          <w:rFonts w:ascii="Comic Sans MS" w:hAnsi="Comic Sans MS" w:cs="Calibri"/>
        </w:rPr>
        <w:t>GLAVNI DIO:  Kako? (izgled) Što? (što si/ste radili, što se dogodilo)</w:t>
      </w:r>
    </w:p>
    <w:p w:rsidR="00823BD7" w:rsidRPr="00823BD7" w:rsidRDefault="00823BD7" w:rsidP="00823BD7">
      <w:pPr>
        <w:jc w:val="both"/>
        <w:rPr>
          <w:rFonts w:ascii="Comic Sans MS" w:hAnsi="Comic Sans MS" w:cs="Calibri"/>
        </w:rPr>
      </w:pPr>
    </w:p>
    <w:p w:rsidR="00823BD7" w:rsidRPr="00823BD7" w:rsidRDefault="00823BD7" w:rsidP="00823BD7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FF0000"/>
          <w:u w:val="single"/>
          <w:lang w:eastAsia="hr-HR"/>
        </w:rPr>
      </w:pPr>
      <w:r w:rsidRPr="00823BD7">
        <w:rPr>
          <w:rFonts w:ascii="Comic Sans MS" w:hAnsi="Comic Sans MS" w:cs="Calibri"/>
        </w:rPr>
        <w:t>ZAKLJUČAK:  Kako? (kako si/su se osjećali, tvoje mišljenje o obitelji)</w:t>
      </w:r>
    </w:p>
    <w:p w:rsidR="00823BD7" w:rsidRPr="00265F7C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</w:pPr>
      <w:r w:rsidRPr="00265F7C"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  <w:lastRenderedPageBreak/>
        <w:t>PREDMET: GLAZBENA KULTURA</w:t>
      </w:r>
      <w:bookmarkStart w:id="0" w:name="_GoBack"/>
      <w:bookmarkEnd w:id="0"/>
    </w:p>
    <w:p w:rsidR="00823BD7" w:rsidRPr="00265F7C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</w:pPr>
      <w:r w:rsidRPr="00265F7C"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  <w:t xml:space="preserve">NASTAVNA JEDINICA: Pjevanje </w:t>
      </w:r>
      <w:r w:rsidR="00265F7C" w:rsidRPr="00265F7C"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  <w:t>–</w:t>
      </w:r>
      <w:r w:rsidRPr="00265F7C"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  <w:t xml:space="preserve"> </w:t>
      </w:r>
      <w:r w:rsidR="00265F7C" w:rsidRPr="00265F7C">
        <w:rPr>
          <w:rFonts w:ascii="Comic Sans MS" w:eastAsia="Times New Roman" w:hAnsi="Comic Sans MS" w:cs="Calibri"/>
          <w:b/>
          <w:color w:val="4472C4" w:themeColor="accent5"/>
          <w:u w:val="single"/>
          <w:lang w:eastAsia="hr-HR"/>
        </w:rPr>
        <w:t>Moja majka</w:t>
      </w:r>
    </w:p>
    <w:p w:rsidR="00265F7C" w:rsidRDefault="00265F7C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265F7C" w:rsidRDefault="00265F7C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Prošli tjedan naučili ste novu pjesmu -  Moja majka.</w:t>
      </w:r>
    </w:p>
    <w:p w:rsidR="00265F7C" w:rsidRDefault="00265F7C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Prošlo je tjedan dana pa ćete danas pjesmu ponoviti, snimiti se i poslati mi vaše snimke.</w:t>
      </w:r>
    </w:p>
    <w:p w:rsidR="00265F7C" w:rsidRDefault="00265F7C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Pjevanje je za ocjenu.</w:t>
      </w:r>
    </w:p>
    <w:p w:rsidR="00823BD7" w:rsidRPr="000C741E" w:rsidRDefault="00823BD7" w:rsidP="000C741E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0C741E" w:rsidRDefault="000C741E">
      <w:pPr>
        <w:rPr>
          <w:rFonts w:ascii="Comic Sans MS" w:hAnsi="Comic Sans MS"/>
        </w:rPr>
      </w:pPr>
    </w:p>
    <w:p w:rsidR="000C741E" w:rsidRPr="00071E0B" w:rsidRDefault="000C741E">
      <w:pPr>
        <w:rPr>
          <w:rFonts w:ascii="Comic Sans MS" w:hAnsi="Comic Sans MS"/>
        </w:rPr>
      </w:pPr>
    </w:p>
    <w:p w:rsidR="00071E0B" w:rsidRDefault="00071E0B"/>
    <w:sectPr w:rsidR="00071E0B" w:rsidSect="0007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AA"/>
    <w:rsid w:val="00021ECD"/>
    <w:rsid w:val="00071E0B"/>
    <w:rsid w:val="00080034"/>
    <w:rsid w:val="000C741E"/>
    <w:rsid w:val="0010791C"/>
    <w:rsid w:val="00124F8E"/>
    <w:rsid w:val="00265F7C"/>
    <w:rsid w:val="00776C0B"/>
    <w:rsid w:val="00823BD7"/>
    <w:rsid w:val="00944915"/>
    <w:rsid w:val="00CA3A20"/>
    <w:rsid w:val="00EA3310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B7F"/>
  <w15:chartTrackingRefBased/>
  <w15:docId w15:val="{2F05DC86-E6B8-4443-921A-EE65296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483a49618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2020-05-13T06:22:00Z</dcterms:created>
  <dcterms:modified xsi:type="dcterms:W3CDTF">2020-05-13T08:34:00Z</dcterms:modified>
</cp:coreProperties>
</file>