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08" w:rsidRPr="00621508" w:rsidRDefault="00621508" w:rsidP="0062150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shd w:val="clear" w:color="auto" w:fill="FFFFFF"/>
          <w:lang w:eastAsia="hr-HR"/>
        </w:rPr>
      </w:pPr>
      <w:r w:rsidRPr="00621508">
        <w:rPr>
          <w:rFonts w:ascii="Comic Sans MS" w:eastAsia="Times New Roman" w:hAnsi="Comic Sans MS" w:cs="Arial"/>
          <w:sz w:val="24"/>
          <w:szCs w:val="24"/>
          <w:u w:val="single"/>
          <w:shd w:val="clear" w:color="auto" w:fill="FFFFFF"/>
          <w:lang w:eastAsia="hr-HR"/>
        </w:rPr>
        <w:t>SRIJEDA, 20.5.</w:t>
      </w:r>
      <w:r w:rsidR="00245A21">
        <w:rPr>
          <w:rFonts w:ascii="Comic Sans MS" w:eastAsia="Times New Roman" w:hAnsi="Comic Sans MS" w:cs="Arial"/>
          <w:sz w:val="24"/>
          <w:szCs w:val="24"/>
          <w:u w:val="single"/>
          <w:shd w:val="clear" w:color="auto" w:fill="FFFFFF"/>
          <w:lang w:eastAsia="hr-HR"/>
        </w:rPr>
        <w:t xml:space="preserve">    </w:t>
      </w:r>
      <w:r w:rsidR="00245A21">
        <w:rPr>
          <w:noProof/>
          <w:lang w:eastAsia="hr-HR"/>
        </w:rPr>
        <w:drawing>
          <wp:inline distT="0" distB="0" distL="0" distR="0" wp14:anchorId="46F004FC" wp14:editId="00FC20D3">
            <wp:extent cx="1543050" cy="1543050"/>
            <wp:effectExtent l="0" t="0" r="0" b="0"/>
            <wp:docPr id="9" name="Picture 9" descr="Hrvatske narodne bajke – ZAGREBAČKA STVARNOST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e narodne bajke – ZAGREBAČKA STVARNOST d.o.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40" cy="1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08" w:rsidRPr="00621508" w:rsidRDefault="00621508" w:rsidP="0062150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shd w:val="clear" w:color="auto" w:fill="FFFFFF"/>
          <w:lang w:eastAsia="hr-HR"/>
        </w:rPr>
      </w:pPr>
    </w:p>
    <w:p w:rsidR="00621508" w:rsidRDefault="00621508" w:rsidP="0062150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shd w:val="clear" w:color="auto" w:fill="FFFFFF"/>
          <w:lang w:eastAsia="hr-HR"/>
        </w:rPr>
      </w:pPr>
      <w:r w:rsidRPr="00621508">
        <w:rPr>
          <w:rFonts w:ascii="Comic Sans MS" w:eastAsia="Times New Roman" w:hAnsi="Comic Sans MS" w:cs="Arial"/>
          <w:b/>
          <w:sz w:val="24"/>
          <w:szCs w:val="24"/>
          <w:shd w:val="clear" w:color="auto" w:fill="FFFFFF"/>
          <w:lang w:eastAsia="hr-HR"/>
        </w:rPr>
        <w:t>HRVATSKI JEZIK</w:t>
      </w:r>
      <w:r w:rsidR="00245A21">
        <w:rPr>
          <w:rFonts w:ascii="Comic Sans MS" w:eastAsia="Times New Roman" w:hAnsi="Comic Sans MS" w:cs="Arial"/>
          <w:b/>
          <w:sz w:val="24"/>
          <w:szCs w:val="24"/>
          <w:shd w:val="clear" w:color="auto" w:fill="FFFFFF"/>
          <w:lang w:eastAsia="hr-HR"/>
        </w:rPr>
        <w:t xml:space="preserve">  </w:t>
      </w:r>
    </w:p>
    <w:p w:rsidR="00621508" w:rsidRDefault="00621508" w:rsidP="0062150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shd w:val="clear" w:color="auto" w:fill="FFFFFF"/>
          <w:lang w:eastAsia="hr-HR"/>
        </w:rPr>
      </w:pPr>
    </w:p>
    <w:p w:rsidR="00621508" w:rsidRDefault="00621508" w:rsidP="0062150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t>Nastavljamo čitati Hrvatske narodne bajke.</w:t>
      </w:r>
      <w:r w:rsidR="00245A21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t xml:space="preserve"> Stiže nova bajka....uživajte!</w:t>
      </w:r>
    </w:p>
    <w:p w:rsidR="00621508" w:rsidRDefault="00621508" w:rsidP="0062150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</w:pPr>
    </w:p>
    <w:p w:rsidR="00621508" w:rsidRPr="00621508" w:rsidRDefault="00621508" w:rsidP="00621508"/>
    <w:p w:rsidR="00245A21" w:rsidRPr="00621508" w:rsidRDefault="00245A21" w:rsidP="00245A21">
      <w:pPr>
        <w:spacing w:after="0" w:line="240" w:lineRule="auto"/>
        <w:jc w:val="center"/>
        <w:rPr>
          <w:rFonts w:ascii="Comic Sans MS" w:eastAsia="Times New Roman" w:hAnsi="Comic Sans MS" w:cs="Arial"/>
          <w:sz w:val="32"/>
          <w:szCs w:val="32"/>
          <w:shd w:val="clear" w:color="auto" w:fill="FFFFFF"/>
          <w:lang w:eastAsia="hr-HR"/>
        </w:rPr>
      </w:pPr>
      <w:r w:rsidRPr="00621508">
        <w:rPr>
          <w:rFonts w:ascii="Comic Sans MS" w:eastAsia="Times New Roman" w:hAnsi="Comic Sans MS" w:cs="Arial"/>
          <w:sz w:val="32"/>
          <w:szCs w:val="32"/>
          <w:shd w:val="clear" w:color="auto" w:fill="FFFFFF"/>
          <w:lang w:eastAsia="hr-HR"/>
        </w:rPr>
        <w:t>MALA VILA</w:t>
      </w:r>
    </w:p>
    <w:p w:rsidR="00621508" w:rsidRPr="00621508" w:rsidRDefault="00621508" w:rsidP="0062150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</w:pPr>
    </w:p>
    <w:p w:rsidR="002D0A97" w:rsidRDefault="002D0A97" w:rsidP="002D0A9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</w:pP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</w:r>
      <w:r w:rsidR="00245A21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t xml:space="preserve">  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t>Bili kralj i kraljica pa imali jedinca sina. Kada je sin narastao, proslaviše njegovo šišano kumstvo i na čast pozvaše najviđenije ljude iz cijelog kraljevstva. Bijeli dvori zasjaše od zlata, srebra i dragog kamenja i od tisuću svijeća. Kad uvečer u vrtu povedoše kolo, uhvatiše se djevojke sve jedna ljepša od druge, a sve gledahu u kraljevića milo i drago, da ga pojedu očima.</w:t>
      </w:r>
      <w:r w:rsidRPr="00310310">
        <w:rPr>
          <w:rFonts w:ascii="Comic Sans MS" w:eastAsia="Times New Roman" w:hAnsi="Comic Sans MS" w:cs="Arial"/>
          <w:sz w:val="24"/>
          <w:szCs w:val="24"/>
          <w:lang w:eastAsia="hr-HR"/>
        </w:rPr>
        <w:br/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t>U ponoć se raziđoše gosti, a kraljević ode u gaj od starih lipa jer je bila mjesečina kao dan, a njemu se nije spavalo. Čarobno bješe pogledati tamne sjene starog drveća. Kroz granje se uvlačila mjesečina i padala po zemlji u čudnim šarama. Lipe su mirisale kao tamjan iz crkve.</w:t>
      </w:r>
    </w:p>
    <w:p w:rsidR="00D1469E" w:rsidRPr="00310310" w:rsidRDefault="00D1469E" w:rsidP="002D0A9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</w:pPr>
    </w:p>
    <w:p w:rsidR="002D0A97" w:rsidRPr="00310310" w:rsidRDefault="002D0A97" w:rsidP="002D0A97">
      <w:pPr>
        <w:spacing w:after="75" w:line="240" w:lineRule="auto"/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</w:pPr>
      <w:r w:rsidRPr="00310310">
        <w:rPr>
          <w:rFonts w:ascii="Comic Sans MS" w:eastAsia="Times New Roman" w:hAnsi="Comic Sans MS" w:cs="Arial"/>
          <w:noProof/>
          <w:sz w:val="24"/>
          <w:szCs w:val="24"/>
          <w:shd w:val="clear" w:color="auto" w:fill="FFFFFF"/>
          <w:lang w:eastAsia="hr-HR"/>
        </w:rPr>
        <w:drawing>
          <wp:inline distT="0" distB="0" distL="0" distR="0" wp14:anchorId="0670E34A" wp14:editId="33CC3DEA">
            <wp:extent cx="2266950" cy="3048000"/>
            <wp:effectExtent l="0" t="0" r="0" b="0"/>
            <wp:docPr id="1" name="Picture 1" descr="https://sites.google.com/site/hrvbajka/_/rsrc/1479494419726/home/hrvatske-bajke/busen-ruzmarina/mala-vila/malavila-2.jpg?height=320&amp;width=23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hrvbajka/_/rsrc/1479494419726/home/hrvatske-bajke/busen-ruzmarina/mala-vila/malavila-2.jpg?height=320&amp;width=23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97" w:rsidRPr="00310310" w:rsidRDefault="002D0A97" w:rsidP="002D0A9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</w:pP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lastRenderedPageBreak/>
        <w:br/>
        <w:t>Kraljević je polagano šetao, zamišljen po mekanoj travici. Kad je izašao na proplanak, najednom ugleda pred sobom na travi usred mjesečine malu vilu odjevenu u krasne haljine od finog platna zlatom vezena. Kosa joj bila duga i spuštena niz pleća, a n</w:t>
      </w:r>
      <w:r w:rsidR="00310310"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t>a glavi joj blistaše zlatna krun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t>a ukrašena dragim kamenjem. Ali je bila posve, posve mala. Kao lučica! Kraljević u čudu zastane i zagleda se u nju, a ona progovori glasom kao da srebrno zvonce zvoni: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– Moj lijepi kraljeviću. I ja sam bila pozvana na tvoje kumovanje, ali nisam smjela doći u kolo jer sam tako malena, nego ti se ovdje klanjam na ovoj sjajnoj mjesečini koja je meni sunčev sjaj.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Kraljeviću se mala vila svidje. Nije se nimalo poplašio od ove noćne pojave, nego joj pristupi i uze je za ručicu. Ali mu se ona ote i nestade je. Ostade mu u ruci samo njena rukavica, tako mala da je jedva navukao na svoj najmanji prst. Tužan se vrati u dvore i nikome ne reče niti riječi s kim je bio.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Ali, drugu noć opet dođe u vrt. Hodao je po bijeloj mjesečini i tražio malu vilu. Ali nje nigdje ne bješe. Od žalosti izvadi iz njedara malu rukavicu i poljubi je. U taj mah stvori se pred njim vila.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Kraljević se toliko obradovao da se ne može iskazati koliko. Sve mu je srce u grudima igralo od miline. Dugo su šetali po mjesečini i čavrljali. Kraljević se začudi kad opazi da mala vila sve jednako rast dok s njim govori. Kad su se rastali, bila je dvaput veća nego sinoć. Kad joj je vratio rukavicu, nije ju mogla više navući.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– Uzmi je pa čuvaj kao amanet – reče mala vila i nestade je.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– Nosit ću je na srcu -</w:t>
      </w:r>
      <w:r w:rsidR="00310310"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t xml:space="preserve"> 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t>reče kraljević.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Svaku noć su se odsad sastajali njih dvoje u bašti. Dok je sunce sijalo, kraljević je muku mučio. Cio dan je bio tužan, jedva je čekao da izađe mjesec i samo je na nju mislio i pitao se hoće li noćas doći. Kraljević je sve više ljubio malu vilu, a ona je svaku noć rasla i bila sve veća i veća. Kad je prošlo devet noći, bješe pun mjesec, a vila je narasla velika kao kraljević. Veselo ga dočeka i reče: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– Dokle god bude mjesečine, ja ću ti dolaziti.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– A, ne, moja draga! Ja ne mogu živjeti bez tebe. Ti moraš biti sasvim moja. Ja ću te učiniti kraljicom.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– Dragi moj – hoću biti tvoja, ali samo tada ako ćeš me uvijek i samo mene jedinu voljeti.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– Uvijek, uvijek! Povikao je kraljević bez razmišljanja. Samo tebe, druge nikad ni pogledati neću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– Dobro! Ali pamti što kažem: samo dokle budeš držao riječ, bit ću tvoja.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 xml:space="preserve">Poslije tri dana proslaviše svadbu dvoje mladih. Ljepoti vilinoj se divio sav svijet. Sretno su živjeli sedam godina i onda umrije stari kralj. Na sahranu mu dođoše mnogi podanici. Pored odra čuvale su starog kralja najljepše gospođe iz čitave zemlje. Bila je ovdje i jedna djevojka crvene kose, a crna oka. Ta se nije Bogu 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lastRenderedPageBreak/>
        <w:t>molila, nije niti za starim vladarom tugovala, nego je samo očima pratila mladog kraljevića. Kada je velika pogrebna povorka krenula na groblje, pogledao je kraljević tri puta u zamamnu ljepoticu, vodeći za ruku svoju ženu. Najednom mu se žena spotakne o svoju suknju i malo što ne padne.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– Jao! Gle, suknja mi je preduga! – uzviknula je.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Kraljević nije ni opazio da se ona smanjila. Kad su sahranili staroga kralja, pođe ona ljepotica crvene kose odmah uz kraljevića putem kući, a on je ispod oka sve u nju pogledavao. Tako nije vidio da mu je žena sve manja. Kad stigoše kući pod stare lipe – nestade je posve.</w:t>
      </w: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Sad mladi kralj uzme za ženu gospođu crvene kose, a crnih očiju. Ali s njome nije ni tri dana sretno živio. Tražila je da joj kupi postelju od samoga dragog kamena, željela je sad ovo sad ono, a sve same stvari kakvih i nema na svijetu. Kad on nije mogao da joj ispuni želje, ona je plakala, svađala se s njim, grdila ga. Kad mu bješe već dozlogrdilo, on je otjera.</w:t>
      </w:r>
    </w:p>
    <w:p w:rsidR="002D0A97" w:rsidRPr="00310310" w:rsidRDefault="002D0A97" w:rsidP="002D0A9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</w:pPr>
      <w:r w:rsidRPr="00310310">
        <w:rPr>
          <w:rFonts w:ascii="Comic Sans MS" w:eastAsia="Times New Roman" w:hAnsi="Comic Sans MS" w:cs="Arial"/>
          <w:noProof/>
          <w:sz w:val="24"/>
          <w:szCs w:val="24"/>
          <w:shd w:val="clear" w:color="auto" w:fill="FFFFFF"/>
          <w:lang w:eastAsia="hr-HR"/>
        </w:rPr>
        <w:drawing>
          <wp:inline distT="0" distB="0" distL="0" distR="0" wp14:anchorId="1AB9E547" wp14:editId="689DA69D">
            <wp:extent cx="3048000" cy="2857500"/>
            <wp:effectExtent l="0" t="0" r="0" b="0"/>
            <wp:docPr id="2" name="Picture 2" descr="https://sites.google.com/site/hrvbajka/_/rsrc/1479494496403/home/hrvatske-bajke/busen-ruzmarina/mala-vila/malavila-3.jpg?height=300&amp;width=3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hrvbajka/_/rsrc/1479494496403/home/hrvatske-bajke/busen-ruzmarina/mala-vila/malavila-3.jpg?height=300&amp;width=32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97" w:rsidRPr="00310310" w:rsidRDefault="002D0A97" w:rsidP="002D0A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31031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hr-HR"/>
        </w:rPr>
        <w:br/>
        <w:t>Sad tek vidje što je učinio. Uzdisao je i jadikovao za malom vilom. Ponovno je odlazio pod stare lipe svake noći obasjane mjesečinom da dozove svoju lijepu i dobru vilu. Zvao je i zvao, čekao i čekao, i već postao starac. Ali se ona nikada više nije vratila.</w:t>
      </w:r>
    </w:p>
    <w:p w:rsidR="002D0A97" w:rsidRPr="00310310" w:rsidRDefault="002D0A97" w:rsidP="002D0A97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:rsidR="00B23BB0" w:rsidRPr="00310310" w:rsidRDefault="00B23BB0">
      <w:pPr>
        <w:rPr>
          <w:rFonts w:ascii="Comic Sans MS" w:hAnsi="Comic Sans MS"/>
          <w:sz w:val="24"/>
          <w:szCs w:val="24"/>
        </w:rPr>
      </w:pPr>
    </w:p>
    <w:p w:rsidR="00310310" w:rsidRPr="00310310" w:rsidRDefault="00310310">
      <w:pPr>
        <w:rPr>
          <w:rFonts w:ascii="Comic Sans MS" w:hAnsi="Comic Sans MS"/>
          <w:sz w:val="24"/>
          <w:szCs w:val="24"/>
        </w:rPr>
      </w:pPr>
    </w:p>
    <w:p w:rsidR="00310310" w:rsidRPr="00310310" w:rsidRDefault="00310310">
      <w:pPr>
        <w:rPr>
          <w:rFonts w:ascii="Comic Sans MS" w:hAnsi="Comic Sans MS"/>
          <w:sz w:val="24"/>
          <w:szCs w:val="24"/>
        </w:rPr>
      </w:pPr>
    </w:p>
    <w:p w:rsidR="00310310" w:rsidRPr="00310310" w:rsidRDefault="00310310">
      <w:pPr>
        <w:rPr>
          <w:rFonts w:ascii="Comic Sans MS" w:hAnsi="Comic Sans MS"/>
          <w:sz w:val="24"/>
          <w:szCs w:val="24"/>
        </w:rPr>
      </w:pPr>
    </w:p>
    <w:p w:rsidR="00310310" w:rsidRPr="00310310" w:rsidRDefault="00310310">
      <w:pPr>
        <w:rPr>
          <w:rFonts w:ascii="Comic Sans MS" w:hAnsi="Comic Sans MS"/>
          <w:sz w:val="24"/>
          <w:szCs w:val="24"/>
        </w:rPr>
      </w:pPr>
    </w:p>
    <w:p w:rsidR="00245A21" w:rsidRDefault="00245A21" w:rsidP="00245A21">
      <w:pPr>
        <w:rPr>
          <w:rFonts w:ascii="Comic Sans MS" w:hAnsi="Comic Sans MS"/>
          <w:b/>
          <w:sz w:val="24"/>
          <w:szCs w:val="24"/>
        </w:rPr>
      </w:pPr>
      <w:r w:rsidRPr="007472D3">
        <w:rPr>
          <w:rFonts w:ascii="Comic Sans MS" w:hAnsi="Comic Sans MS"/>
          <w:b/>
          <w:sz w:val="24"/>
          <w:szCs w:val="24"/>
        </w:rPr>
        <w:lastRenderedPageBreak/>
        <w:t>GLAZBENA KULTURA</w:t>
      </w:r>
    </w:p>
    <w:p w:rsidR="00245A21" w:rsidRDefault="00245A21" w:rsidP="00245A21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245A21" w:rsidRDefault="00245A21" w:rsidP="00245A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Udžbenik str. 27</w:t>
      </w:r>
    </w:p>
    <w:p w:rsidR="00245A21" w:rsidRPr="007472D3" w:rsidRDefault="00245A21" w:rsidP="00245A21">
      <w:pPr>
        <w:rPr>
          <w:rFonts w:ascii="Comic Sans MS" w:hAnsi="Comic Sans MS"/>
          <w:b/>
          <w:sz w:val="24"/>
          <w:szCs w:val="24"/>
        </w:rPr>
      </w:pPr>
    </w:p>
    <w:p w:rsidR="00245A21" w:rsidRDefault="00245A21" w:rsidP="00245A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Opusti se i uživaj u glazbi!</w:t>
      </w:r>
    </w:p>
    <w:p w:rsidR="00245A21" w:rsidRDefault="00245A21" w:rsidP="00245A21">
      <w:pPr>
        <w:rPr>
          <w:rFonts w:ascii="Comic Sans MS" w:hAnsi="Comic Sans MS"/>
          <w:sz w:val="24"/>
          <w:szCs w:val="24"/>
        </w:rPr>
      </w:pPr>
    </w:p>
    <w:p w:rsidR="00245A21" w:rsidRDefault="00245A21" w:rsidP="00245A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Zapiši u bilježnicu:</w:t>
      </w:r>
    </w:p>
    <w:p w:rsidR="00245A21" w:rsidRDefault="00245A21" w:rsidP="00245A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Slušali smo: TOCCATA ( POČETAK )</w:t>
      </w:r>
    </w:p>
    <w:p w:rsidR="00245A21" w:rsidRDefault="00245A21" w:rsidP="00245A21">
      <w:pPr>
        <w:rPr>
          <w:noProof/>
          <w:lang w:eastAsia="hr-HR"/>
        </w:rPr>
      </w:pPr>
      <w:r>
        <w:rPr>
          <w:rFonts w:ascii="Comic Sans MS" w:hAnsi="Comic Sans MS"/>
          <w:sz w:val="24"/>
          <w:szCs w:val="24"/>
        </w:rPr>
        <w:t xml:space="preserve">Skladatelj: Johann Sebastian Bach ( Johan Sebastian Bah ) </w:t>
      </w:r>
    </w:p>
    <w:p w:rsidR="00245A21" w:rsidRDefault="00245A21" w:rsidP="00245A21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65E1431" wp14:editId="02396276">
            <wp:extent cx="1447800" cy="1749835"/>
            <wp:effectExtent l="0" t="0" r="0" b="3175"/>
            <wp:docPr id="4" name="Picture 4" descr="Johann Sebastian Bach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ann Sebastian Bach – Wikiped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Njemački skladatelj (1685. – 1750.)</w:t>
      </w:r>
    </w:p>
    <w:p w:rsidR="00245A21" w:rsidRDefault="00245A21" w:rsidP="00245A21">
      <w:pPr>
        <w:rPr>
          <w:rFonts w:ascii="Comic Sans MS" w:hAnsi="Comic Sans MS"/>
          <w:sz w:val="24"/>
          <w:szCs w:val="24"/>
        </w:rPr>
      </w:pPr>
    </w:p>
    <w:p w:rsidR="00245A21" w:rsidRDefault="00245A21" w:rsidP="00245A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Ugođaj: veličanstven</w:t>
      </w:r>
    </w:p>
    <w:p w:rsidR="00245A21" w:rsidRDefault="00245A21" w:rsidP="00245A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Tempo: umjeren</w:t>
      </w:r>
    </w:p>
    <w:p w:rsidR="00245A21" w:rsidRDefault="00245A21" w:rsidP="00245A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Izvodilački sastav: orgulje</w:t>
      </w:r>
    </w:p>
    <w:p w:rsidR="00310310" w:rsidRDefault="00310310">
      <w:pPr>
        <w:rPr>
          <w:rFonts w:ascii="Comic Sans MS" w:hAnsi="Comic Sans MS"/>
          <w:sz w:val="24"/>
          <w:szCs w:val="24"/>
        </w:rPr>
      </w:pPr>
    </w:p>
    <w:p w:rsidR="00245A21" w:rsidRPr="007F373A" w:rsidRDefault="00245A21" w:rsidP="00245A21">
      <w:pPr>
        <w:rPr>
          <w:rFonts w:ascii="Comic Sans MS" w:hAnsi="Comic Sans MS"/>
          <w:sz w:val="24"/>
          <w:szCs w:val="24"/>
        </w:rPr>
      </w:pPr>
      <w:r w:rsidRPr="007F373A">
        <w:rPr>
          <w:rFonts w:ascii="Comic Sans MS" w:hAnsi="Comic Sans MS" w:cs="Arial"/>
          <w:sz w:val="24"/>
          <w:szCs w:val="24"/>
          <w:shd w:val="clear" w:color="auto" w:fill="FFFFFF"/>
        </w:rPr>
        <w:t>Orgulje su jedno od najsloženijih glazbala s tipkama, a svrstavamo ih i u puhačka glazbala. Imaju, ovisno o veličini, od jedne do čak pet ili šest klavijatura po kojima se svira rukama i klavijaturu na kojoj se svira nogama. </w:t>
      </w:r>
    </w:p>
    <w:p w:rsidR="00245A21" w:rsidRPr="00310310" w:rsidRDefault="00245A21">
      <w:pPr>
        <w:rPr>
          <w:rFonts w:ascii="Comic Sans MS" w:hAnsi="Comic Sans MS"/>
          <w:sz w:val="24"/>
          <w:szCs w:val="24"/>
        </w:rPr>
      </w:pPr>
    </w:p>
    <w:p w:rsidR="00590477" w:rsidRDefault="00590477" w:rsidP="00621508">
      <w:pPr>
        <w:jc w:val="center"/>
        <w:rPr>
          <w:rFonts w:ascii="Comic Sans MS" w:hAnsi="Comic Sans MS"/>
          <w:sz w:val="24"/>
          <w:szCs w:val="24"/>
        </w:rPr>
      </w:pPr>
    </w:p>
    <w:p w:rsidR="00590477" w:rsidRDefault="00590477" w:rsidP="00621508">
      <w:pPr>
        <w:jc w:val="center"/>
        <w:rPr>
          <w:rFonts w:ascii="Comic Sans MS" w:hAnsi="Comic Sans MS"/>
          <w:sz w:val="24"/>
          <w:szCs w:val="24"/>
        </w:rPr>
      </w:pPr>
    </w:p>
    <w:p w:rsidR="00621508" w:rsidRDefault="00245A21" w:rsidP="00621508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1399B1A" wp14:editId="0A00011A">
            <wp:extent cx="5467350" cy="5604035"/>
            <wp:effectExtent l="0" t="0" r="0" b="0"/>
            <wp:docPr id="5" name="Picture 5" descr="Orgulj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ulje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734" cy="560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08" w:rsidRDefault="00621508" w:rsidP="00621508">
      <w:pPr>
        <w:rPr>
          <w:rFonts w:ascii="Comic Sans MS" w:hAnsi="Comic Sans MS"/>
          <w:sz w:val="24"/>
          <w:szCs w:val="24"/>
        </w:rPr>
      </w:pPr>
    </w:p>
    <w:p w:rsidR="00621508" w:rsidRDefault="00621508" w:rsidP="00621508">
      <w:pPr>
        <w:rPr>
          <w:rFonts w:ascii="Comic Sans MS" w:hAnsi="Comic Sans MS"/>
          <w:sz w:val="24"/>
          <w:szCs w:val="24"/>
        </w:rPr>
      </w:pPr>
    </w:p>
    <w:p w:rsidR="00184BED" w:rsidRDefault="00184BED" w:rsidP="00184BED">
      <w:pPr>
        <w:rPr>
          <w:rFonts w:ascii="Comic Sans MS" w:hAnsi="Comic Sans MS"/>
          <w:sz w:val="24"/>
          <w:szCs w:val="24"/>
        </w:rPr>
      </w:pPr>
    </w:p>
    <w:p w:rsidR="00AD682C" w:rsidRDefault="00AD682C" w:rsidP="00184BED">
      <w:pPr>
        <w:rPr>
          <w:rFonts w:ascii="Comic Sans MS" w:hAnsi="Comic Sans MS"/>
          <w:sz w:val="24"/>
          <w:szCs w:val="24"/>
        </w:rPr>
      </w:pPr>
    </w:p>
    <w:p w:rsidR="00AD682C" w:rsidRDefault="00AD682C" w:rsidP="00AD682C">
      <w:pPr>
        <w:rPr>
          <w:rFonts w:ascii="Comic Sans MS" w:hAnsi="Comic Sans MS"/>
          <w:sz w:val="24"/>
          <w:szCs w:val="24"/>
        </w:rPr>
      </w:pPr>
    </w:p>
    <w:p w:rsidR="00184BED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Default="00184BED" w:rsidP="00184BED">
      <w:pPr>
        <w:rPr>
          <w:rFonts w:ascii="Comic Sans MS" w:hAnsi="Comic Sans MS"/>
          <w:sz w:val="24"/>
          <w:szCs w:val="24"/>
        </w:rPr>
      </w:pPr>
    </w:p>
    <w:p w:rsidR="00AD682C" w:rsidRDefault="00AD682C" w:rsidP="00184BED">
      <w:pPr>
        <w:rPr>
          <w:rFonts w:ascii="Comic Sans MS" w:hAnsi="Comic Sans MS"/>
          <w:sz w:val="24"/>
          <w:szCs w:val="24"/>
        </w:rPr>
      </w:pPr>
    </w:p>
    <w:p w:rsidR="00AD682C" w:rsidRDefault="00AD682C" w:rsidP="00184BED">
      <w:pPr>
        <w:rPr>
          <w:rFonts w:ascii="Comic Sans MS" w:hAnsi="Comic Sans MS"/>
          <w:sz w:val="24"/>
          <w:szCs w:val="24"/>
        </w:rPr>
      </w:pPr>
    </w:p>
    <w:p w:rsidR="00AD682C" w:rsidRDefault="00AD682C" w:rsidP="00184BED">
      <w:pPr>
        <w:rPr>
          <w:rFonts w:ascii="Comic Sans MS" w:hAnsi="Comic Sans MS"/>
          <w:sz w:val="24"/>
          <w:szCs w:val="24"/>
        </w:rPr>
      </w:pPr>
    </w:p>
    <w:p w:rsidR="00AD682C" w:rsidRDefault="00AD682C" w:rsidP="00AD682C">
      <w:pPr>
        <w:rPr>
          <w:rFonts w:ascii="Comic Sans MS" w:hAnsi="Comic Sans MS"/>
          <w:sz w:val="24"/>
          <w:szCs w:val="24"/>
        </w:rPr>
      </w:pPr>
    </w:p>
    <w:p w:rsidR="00AD682C" w:rsidRDefault="00AD682C" w:rsidP="00AD682C">
      <w:pPr>
        <w:rPr>
          <w:rFonts w:ascii="Comic Sans MS" w:hAnsi="Comic Sans MS"/>
          <w:sz w:val="24"/>
          <w:szCs w:val="24"/>
        </w:rPr>
      </w:pPr>
    </w:p>
    <w:p w:rsidR="006A2A9C" w:rsidRDefault="00AD682C" w:rsidP="00AD682C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5D9DA574" wp14:editId="03E132AE">
                <wp:extent cx="304800" cy="304800"/>
                <wp:effectExtent l="0" t="0" r="0" b="0"/>
                <wp:docPr id="6" name="AutoShape 1" descr="blob:https://web.whatsapp.com/6fbef754-de98-4f0e-afeb-2d482862b3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blob:https://web.whatsapp.com/6fbef754-de98-4f0e-afeb-2d482862b3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+SkqX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6A2A9C" w:rsidRDefault="00AD682C" w:rsidP="00184BED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7161E106" wp14:editId="53029CA3">
                <wp:extent cx="304800" cy="304800"/>
                <wp:effectExtent l="0" t="0" r="0" b="0"/>
                <wp:docPr id="7" name="AutoShape 2" descr="blob:https://web.whatsapp.com/6fbef754-de98-4f0e-afeb-2d482862b3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blob:https://web.whatsapp.com/6fbef754-de98-4f0e-afeb-2d482862b3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f6yBk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184BED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Pr="00310310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Pr="00310310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Pr="00310310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Pr="00310310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Pr="00310310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Pr="00310310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Pr="00310310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Pr="00310310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Pr="00310310" w:rsidRDefault="00184BED" w:rsidP="00184BED">
      <w:pPr>
        <w:rPr>
          <w:rFonts w:ascii="Comic Sans MS" w:hAnsi="Comic Sans MS"/>
          <w:sz w:val="24"/>
          <w:szCs w:val="24"/>
        </w:rPr>
      </w:pPr>
    </w:p>
    <w:p w:rsidR="00184BED" w:rsidRPr="00310310" w:rsidRDefault="00184BED">
      <w:pPr>
        <w:rPr>
          <w:rFonts w:ascii="Comic Sans MS" w:hAnsi="Comic Sans MS"/>
          <w:sz w:val="24"/>
          <w:szCs w:val="24"/>
        </w:rPr>
      </w:pPr>
    </w:p>
    <w:sectPr w:rsidR="00184BED" w:rsidRPr="0031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7"/>
    <w:rsid w:val="00184BED"/>
    <w:rsid w:val="00245A21"/>
    <w:rsid w:val="002D0A97"/>
    <w:rsid w:val="00310310"/>
    <w:rsid w:val="00590477"/>
    <w:rsid w:val="00621508"/>
    <w:rsid w:val="006A2A9C"/>
    <w:rsid w:val="007472D3"/>
    <w:rsid w:val="007F373A"/>
    <w:rsid w:val="0083693E"/>
    <w:rsid w:val="00AD682C"/>
    <w:rsid w:val="00B23BB0"/>
    <w:rsid w:val="00CE02CF"/>
    <w:rsid w:val="00D1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31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Spacing">
    <w:name w:val="No Spacing"/>
    <w:uiPriority w:val="1"/>
    <w:qFormat/>
    <w:rsid w:val="0031031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10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E0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31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Spacing">
    <w:name w:val="No Spacing"/>
    <w:uiPriority w:val="1"/>
    <w:qFormat/>
    <w:rsid w:val="0031031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10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E0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12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470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rvbajka/home/hrvatske-bajke/busen-ruzmarina/mala-vila/malavila-3.jpg?attredirects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hrvbajka/home/hrvatske-bajke/busen-ruzmarina/mala-vila/malavila-2.jpg?attredirects=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8</cp:revision>
  <dcterms:created xsi:type="dcterms:W3CDTF">2020-05-17T11:29:00Z</dcterms:created>
  <dcterms:modified xsi:type="dcterms:W3CDTF">2020-05-19T08:04:00Z</dcterms:modified>
</cp:coreProperties>
</file>