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98" w:rsidRDefault="004D2C98">
      <w:r>
        <w:t>Poštovani roditelji!</w:t>
      </w:r>
    </w:p>
    <w:p w:rsidR="004D2C98" w:rsidRDefault="004D2C98">
      <w:r>
        <w:t>Draga djeco!</w:t>
      </w:r>
    </w:p>
    <w:p w:rsidR="004D2C98" w:rsidRDefault="004D2C98">
      <w:r>
        <w:t>Šaljem zadatke za utorak, 12.5.2020. prema rasporedu sati.</w:t>
      </w:r>
    </w:p>
    <w:p w:rsidR="004D2C98" w:rsidRDefault="004D2C98">
      <w:r>
        <w:t xml:space="preserve">Hrvatski jezik </w:t>
      </w:r>
      <w:r w:rsidR="0026361D">
        <w:t>–</w:t>
      </w:r>
      <w:r>
        <w:t xml:space="preserve"> </w:t>
      </w:r>
      <w:r w:rsidR="0026361D">
        <w:t>Doručak, govorno pismena vježba</w:t>
      </w:r>
    </w:p>
    <w:p w:rsidR="0026361D" w:rsidRDefault="0026361D">
      <w:r>
        <w:t xml:space="preserve">                            Nauči čitati priču</w:t>
      </w:r>
      <w:r w:rsidR="002A3F37">
        <w:t xml:space="preserve"> -</w:t>
      </w:r>
      <w:r>
        <w:t xml:space="preserve"> Doručak ( NL u prilogu) i odgovori na pitanja potpunim rečenicama,</w:t>
      </w:r>
    </w:p>
    <w:p w:rsidR="0026361D" w:rsidRDefault="0026361D">
      <w:r>
        <w:t xml:space="preserve">                            piši velikim tiskanim slovima.</w:t>
      </w:r>
    </w:p>
    <w:p w:rsidR="0026361D" w:rsidRPr="00F25AA3" w:rsidRDefault="0026361D">
      <w:pPr>
        <w:rPr>
          <w:rFonts w:eastAsia="Calibri" w:cs="Calibri"/>
          <w:i/>
        </w:rPr>
      </w:pPr>
      <w:r>
        <w:t xml:space="preserve">                            </w:t>
      </w:r>
      <w:r>
        <w:rPr>
          <w:rFonts w:eastAsia="Calibri" w:cs="Calibri"/>
          <w:i/>
        </w:rPr>
        <w:t>Zašto je doručak važan? Što se događa s djecom i odraslima koji preskaču doručak? Čemu pomaže zdrav doručak? Nabroji namirnice koje čine zdrav doručak.</w:t>
      </w:r>
    </w:p>
    <w:p w:rsidR="002A3F37" w:rsidRDefault="002A3F37">
      <w:r>
        <w:t>Tko želi više?</w:t>
      </w:r>
    </w:p>
    <w:p w:rsidR="002A3F37" w:rsidRDefault="002A3F37">
      <w:r>
        <w:t xml:space="preserve">                     </w:t>
      </w:r>
      <w:hyperlink r:id="rId4" w:history="1">
        <w:r>
          <w:rPr>
            <w:rStyle w:val="Hiperveza"/>
          </w:rPr>
          <w:t>https://www.e-sfera.hr/dodatni-digitalni-sadrzaji/5f1a2169-787e-4756-82b7-5a91d7cf24c3/</w:t>
        </w:r>
      </w:hyperlink>
    </w:p>
    <w:p w:rsidR="002A3F37" w:rsidRDefault="002A3F37">
      <w:r>
        <w:t>Matematika – Oduzimanje ( 11 – 3 ) – vježbanje</w:t>
      </w:r>
    </w:p>
    <w:p w:rsidR="002A3F37" w:rsidRDefault="002A3F37">
      <w:r>
        <w:t xml:space="preserve">                          Riješi zadatke u udžbeniku na stranici 85.</w:t>
      </w:r>
    </w:p>
    <w:p w:rsidR="002A3F37" w:rsidRPr="003B3BAF" w:rsidRDefault="002A3F37" w:rsidP="002A3F37">
      <w:pPr>
        <w:rPr>
          <w:rFonts w:ascii="Calibri" w:hAnsi="Calibri" w:cs="Calibri"/>
          <w:b/>
          <w:sz w:val="18"/>
          <w:szCs w:val="18"/>
        </w:rPr>
      </w:pPr>
      <w:r>
        <w:t xml:space="preserve">Tjelesno zdravstvena kultura - </w:t>
      </w:r>
      <w:r w:rsidRPr="003B3BAF">
        <w:rPr>
          <w:rFonts w:ascii="Calibri" w:hAnsi="Calibri" w:cs="Calibri"/>
          <w:b/>
          <w:sz w:val="18"/>
          <w:szCs w:val="18"/>
        </w:rPr>
        <w:t>BACANJE LAKŠIH LOPTI O TLO</w:t>
      </w:r>
      <w:r>
        <w:rPr>
          <w:rFonts w:ascii="Calibri" w:hAnsi="Calibri" w:cs="Calibri"/>
          <w:b/>
          <w:sz w:val="18"/>
          <w:szCs w:val="18"/>
        </w:rPr>
        <w:t xml:space="preserve"> NA RAZLIČITE NAČINE I HVATANJE</w:t>
      </w:r>
    </w:p>
    <w:p w:rsidR="002A3F37" w:rsidRDefault="002A3F37" w:rsidP="002A3F37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</w:t>
      </w:r>
      <w:r w:rsidRPr="003B3BAF">
        <w:rPr>
          <w:rFonts w:ascii="Calibri" w:hAnsi="Calibri" w:cs="Calibri"/>
          <w:b/>
          <w:sz w:val="18"/>
          <w:szCs w:val="18"/>
        </w:rPr>
        <w:t>ELEMENTARNA IGRA BEZ POMAGALA</w:t>
      </w:r>
    </w:p>
    <w:p w:rsidR="002A3F37" w:rsidRDefault="002A3F37" w:rsidP="002A3F37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Priroda i društvo – Pravilna prehrana</w:t>
      </w:r>
      <w:r w:rsidR="00F25AA3">
        <w:rPr>
          <w:rFonts w:ascii="Calibri" w:hAnsi="Calibri" w:cs="Calibri"/>
          <w:b/>
          <w:sz w:val="18"/>
          <w:szCs w:val="18"/>
        </w:rPr>
        <w:t xml:space="preserve"> i tjelovježba –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="00F25AA3">
        <w:rPr>
          <w:rFonts w:ascii="Calibri" w:hAnsi="Calibri" w:cs="Calibri"/>
          <w:b/>
          <w:sz w:val="18"/>
          <w:szCs w:val="18"/>
        </w:rPr>
        <w:t>istraživanje</w:t>
      </w:r>
    </w:p>
    <w:p w:rsidR="00F25AA3" w:rsidRDefault="00F25AA3" w:rsidP="002A3F37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Riješi zadatke u radnoj bilježnici na stranici 97. i 98.</w:t>
      </w:r>
    </w:p>
    <w:p w:rsidR="00F25AA3" w:rsidRDefault="00F25AA3" w:rsidP="00F25AA3">
      <w:r>
        <w:rPr>
          <w:rFonts w:ascii="Calibri" w:hAnsi="Calibri" w:cs="Calibri"/>
          <w:b/>
          <w:sz w:val="18"/>
          <w:szCs w:val="18"/>
        </w:rPr>
        <w:t xml:space="preserve">                                  </w:t>
      </w:r>
      <w:r>
        <w:t xml:space="preserve">                            Naš jelovnik – Napiši i nacrtaj kako bi izgledao zdravi jelovnik za jedan dan. Pazi!</w:t>
      </w:r>
    </w:p>
    <w:p w:rsidR="00F25AA3" w:rsidRDefault="00F25AA3" w:rsidP="00F25AA3">
      <w:r>
        <w:t xml:space="preserve">                            Koje obroke imamo u danu? Koje namjernice treba jesti više, a koje u manjoj količini?</w:t>
      </w:r>
    </w:p>
    <w:p w:rsidR="00F25AA3" w:rsidRDefault="00F25AA3" w:rsidP="00F25AA3">
      <w:r>
        <w:t xml:space="preserve">                            Kada riješiš zadatak  pošalji učiteljici</w:t>
      </w:r>
      <w:r w:rsidR="009E0F21">
        <w:t>.</w:t>
      </w:r>
    </w:p>
    <w:p w:rsidR="00F25AA3" w:rsidRDefault="00F25AA3" w:rsidP="00F25AA3"/>
    <w:p w:rsidR="00F25AA3" w:rsidRDefault="00F25AA3" w:rsidP="00F25AA3">
      <w:r>
        <w:t>Sat razrednika – Obitelj je važna</w:t>
      </w:r>
      <w:r w:rsidR="00455340">
        <w:t xml:space="preserve"> – 15. svibnja obilježava se Međunarodni dan obitelji.</w:t>
      </w:r>
    </w:p>
    <w:p w:rsidR="00455340" w:rsidRDefault="00455340" w:rsidP="00F25AA3">
      <w:r>
        <w:t xml:space="preserve">                            Naučili smo; Tko čini obitelj? Zašto je važna obitelj?</w:t>
      </w:r>
      <w:r w:rsidR="00DE3C3B">
        <w:t xml:space="preserve"> </w:t>
      </w:r>
    </w:p>
    <w:p w:rsidR="00455340" w:rsidRDefault="00455340" w:rsidP="00F25AA3">
      <w:r>
        <w:t xml:space="preserve">                            Pročitaj pjesmu Moja obitelj ( NL u  prilogu ) .</w:t>
      </w:r>
    </w:p>
    <w:p w:rsidR="00455340" w:rsidRPr="00DE3C3B" w:rsidRDefault="00DE3C3B" w:rsidP="00455340">
      <w:r>
        <w:t xml:space="preserve">                          </w:t>
      </w:r>
      <w:r w:rsidR="00455340">
        <w:t xml:space="preserve">     </w:t>
      </w:r>
      <w:r w:rsidR="00455340">
        <w:rPr>
          <w:rFonts w:ascii="Calibri" w:hAnsi="Calibri" w:cs="Calibri"/>
          <w:sz w:val="18"/>
          <w:szCs w:val="18"/>
        </w:rPr>
        <w:t>Od rebrastog papira/kartona u boji učenici izrađuju okvire za obiteljsku fotografiju koje ukrašavaju šarenim gumbićima (ili nekom drugom tehnikom).Uokvirene fotografije svojih obitelji roditeljima poklone 15. svibnja kada se obilježava Međunarodni dan obitelji.</w:t>
      </w:r>
    </w:p>
    <w:p w:rsidR="00455340" w:rsidRDefault="00455340" w:rsidP="0045534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Izreka „ </w:t>
      </w:r>
      <w:r w:rsidRPr="00406796">
        <w:rPr>
          <w:rFonts w:ascii="Calibri" w:hAnsi="Calibri"/>
          <w:i/>
          <w:sz w:val="18"/>
          <w:szCs w:val="18"/>
        </w:rPr>
        <w:t>Sretna obitelj je raj prije raja</w:t>
      </w:r>
      <w:r>
        <w:rPr>
          <w:rFonts w:ascii="Calibri" w:hAnsi="Calibri"/>
          <w:sz w:val="18"/>
          <w:szCs w:val="18"/>
        </w:rPr>
        <w:t xml:space="preserve"> „(George Bernard Shaw)</w:t>
      </w:r>
      <w:r w:rsidR="00DE3C3B">
        <w:rPr>
          <w:rFonts w:ascii="Calibri" w:hAnsi="Calibri"/>
          <w:sz w:val="18"/>
          <w:szCs w:val="18"/>
        </w:rPr>
        <w:t>.</w:t>
      </w:r>
    </w:p>
    <w:p w:rsidR="00DE3C3B" w:rsidRDefault="00DE3C3B" w:rsidP="0045534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Uživaj sa svojom obitelji!</w:t>
      </w:r>
    </w:p>
    <w:p w:rsidR="00DE3C3B" w:rsidRPr="00455340" w:rsidRDefault="00DE3C3B" w:rsidP="0045534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Srdačan pozdrav!</w:t>
      </w:r>
    </w:p>
    <w:p w:rsidR="00455340" w:rsidRDefault="00455340" w:rsidP="00F25AA3">
      <w:r>
        <w:t xml:space="preserve">                              </w:t>
      </w:r>
    </w:p>
    <w:p w:rsidR="00F25AA3" w:rsidRDefault="00F25AA3" w:rsidP="00F25AA3">
      <w:r>
        <w:t xml:space="preserve">                              </w:t>
      </w:r>
    </w:p>
    <w:p w:rsidR="00F25AA3" w:rsidRDefault="00F25AA3" w:rsidP="00F25AA3"/>
    <w:p w:rsidR="002A3F37" w:rsidRDefault="00F25AA3" w:rsidP="002A3F37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 xml:space="preserve"> </w:t>
      </w:r>
    </w:p>
    <w:p w:rsidR="002A3F37" w:rsidRDefault="002A3F37" w:rsidP="002A3F37"/>
    <w:sectPr w:rsidR="002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98"/>
    <w:rsid w:val="0026361D"/>
    <w:rsid w:val="002A3F37"/>
    <w:rsid w:val="00455340"/>
    <w:rsid w:val="004D2C98"/>
    <w:rsid w:val="009E0F21"/>
    <w:rsid w:val="00DE3C3B"/>
    <w:rsid w:val="00F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496D"/>
  <w15:chartTrackingRefBased/>
  <w15:docId w15:val="{9988616D-E16A-4375-872C-FADDB8DC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3F37"/>
    <w:rPr>
      <w:color w:val="0000FF"/>
      <w:u w:val="single"/>
    </w:rPr>
  </w:style>
  <w:style w:type="table" w:styleId="Reetkatablice">
    <w:name w:val="Table Grid"/>
    <w:basedOn w:val="Obinatablica"/>
    <w:uiPriority w:val="39"/>
    <w:rsid w:val="002A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5f1a2169-787e-4756-82b7-5a91d7cf24c3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2020-05-11T08:28:00Z</dcterms:created>
  <dcterms:modified xsi:type="dcterms:W3CDTF">2020-05-11T08:28:00Z</dcterms:modified>
</cp:coreProperties>
</file>