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87" w:rsidRDefault="00A64E87" w:rsidP="00A64E87">
      <w:pPr>
        <w:spacing w:after="0"/>
        <w:rPr>
          <w:b/>
          <w:i/>
          <w:sz w:val="24"/>
          <w:szCs w:val="24"/>
          <w:u w:val="single"/>
        </w:rPr>
      </w:pPr>
      <w:r>
        <w:rPr>
          <w:b/>
          <w:i/>
          <w:sz w:val="24"/>
          <w:szCs w:val="24"/>
          <w:u w:val="single"/>
        </w:rPr>
        <w:t>UTORAK – 19.5</w:t>
      </w:r>
      <w:r w:rsidRPr="0062683B">
        <w:rPr>
          <w:b/>
          <w:i/>
          <w:sz w:val="24"/>
          <w:szCs w:val="24"/>
          <w:u w:val="single"/>
        </w:rPr>
        <w:t>.2020.</w:t>
      </w:r>
    </w:p>
    <w:p w:rsidR="00A64E87" w:rsidRPr="007100A4" w:rsidRDefault="00A64E87" w:rsidP="00A64E87">
      <w:pPr>
        <w:spacing w:after="0"/>
        <w:rPr>
          <w:b/>
          <w:i/>
          <w:sz w:val="28"/>
          <w:szCs w:val="28"/>
          <w:u w:val="single"/>
        </w:rPr>
      </w:pPr>
    </w:p>
    <w:p w:rsidR="00A64E87" w:rsidRDefault="00A64E87" w:rsidP="00A64E87">
      <w:pPr>
        <w:spacing w:after="0"/>
        <w:rPr>
          <w:sz w:val="28"/>
          <w:szCs w:val="28"/>
        </w:rPr>
      </w:pPr>
      <w:r w:rsidRPr="007100A4">
        <w:rPr>
          <w:b/>
          <w:sz w:val="28"/>
          <w:szCs w:val="28"/>
        </w:rPr>
        <w:t>1. sat: MATEMATIKA</w:t>
      </w:r>
      <w:r w:rsidRPr="007100A4">
        <w:rPr>
          <w:sz w:val="28"/>
          <w:szCs w:val="28"/>
        </w:rPr>
        <w:t xml:space="preserve"> –</w:t>
      </w:r>
      <w:r>
        <w:rPr>
          <w:sz w:val="28"/>
          <w:szCs w:val="28"/>
        </w:rPr>
        <w:t xml:space="preserve"> ZAŠTO TREBA ZNATI RAČUNATI?</w:t>
      </w:r>
    </w:p>
    <w:p w:rsidR="00A64E87" w:rsidRDefault="00A64E87" w:rsidP="00A64E87">
      <w:pPr>
        <w:tabs>
          <w:tab w:val="left" w:pos="2717"/>
        </w:tabs>
        <w:spacing w:after="0"/>
        <w:rPr>
          <w:sz w:val="28"/>
          <w:szCs w:val="28"/>
        </w:rPr>
      </w:pPr>
      <w:r>
        <w:rPr>
          <w:b/>
          <w:sz w:val="28"/>
          <w:szCs w:val="28"/>
        </w:rPr>
        <w:t xml:space="preserve">                        </w:t>
      </w:r>
      <w:r>
        <w:rPr>
          <w:b/>
          <w:sz w:val="28"/>
          <w:szCs w:val="28"/>
        </w:rPr>
        <w:tab/>
      </w:r>
      <w:r w:rsidRPr="00A64E87">
        <w:rPr>
          <w:sz w:val="28"/>
          <w:szCs w:val="28"/>
        </w:rPr>
        <w:t>Oduzimanje (13</w:t>
      </w:r>
      <w:r>
        <w:rPr>
          <w:b/>
          <w:sz w:val="28"/>
          <w:szCs w:val="28"/>
        </w:rPr>
        <w:t xml:space="preserve"> </w:t>
      </w:r>
      <w:r>
        <w:rPr>
          <w:sz w:val="28"/>
          <w:szCs w:val="28"/>
        </w:rPr>
        <w:t>– 7), udžbenik, str. 70. i 71.</w:t>
      </w:r>
    </w:p>
    <w:p w:rsidR="00A64E87" w:rsidRDefault="00A64E87" w:rsidP="00A64E87">
      <w:pPr>
        <w:spacing w:after="0"/>
        <w:rPr>
          <w:sz w:val="28"/>
          <w:szCs w:val="28"/>
        </w:rPr>
      </w:pPr>
    </w:p>
    <w:p w:rsidR="00A64E87" w:rsidRPr="00A64E87" w:rsidRDefault="00A64E87" w:rsidP="00A64E87">
      <w:pPr>
        <w:jc w:val="both"/>
        <w:rPr>
          <w:sz w:val="28"/>
          <w:szCs w:val="28"/>
        </w:rPr>
      </w:pPr>
      <w:r>
        <w:rPr>
          <w:sz w:val="28"/>
          <w:szCs w:val="28"/>
        </w:rPr>
        <w:t>P</w:t>
      </w:r>
      <w:r w:rsidRPr="00A64E87">
        <w:rPr>
          <w:sz w:val="28"/>
          <w:szCs w:val="28"/>
        </w:rPr>
        <w:t>romatr</w:t>
      </w:r>
      <w:r>
        <w:rPr>
          <w:sz w:val="28"/>
          <w:szCs w:val="28"/>
        </w:rPr>
        <w:t xml:space="preserve">i </w:t>
      </w:r>
      <w:r w:rsidRPr="00A64E87">
        <w:rPr>
          <w:sz w:val="28"/>
          <w:szCs w:val="28"/>
        </w:rPr>
        <w:t>sliku u udžbeniku (str. 70</w:t>
      </w:r>
      <w:r>
        <w:rPr>
          <w:sz w:val="28"/>
          <w:szCs w:val="28"/>
        </w:rPr>
        <w:t>).</w:t>
      </w:r>
    </w:p>
    <w:p w:rsidR="00A64E87" w:rsidRPr="00A64E87" w:rsidRDefault="00A64E87" w:rsidP="00A64E87">
      <w:pPr>
        <w:jc w:val="both"/>
        <w:rPr>
          <w:i/>
          <w:sz w:val="28"/>
          <w:szCs w:val="28"/>
        </w:rPr>
      </w:pPr>
      <w:r w:rsidRPr="00A64E87">
        <w:rPr>
          <w:i/>
          <w:sz w:val="28"/>
          <w:szCs w:val="28"/>
        </w:rPr>
        <w:t>Što rade dječak i djevojčica? Koliko je čunjeva srušio dječak, a koliko djevojčica? Tko je srušio više čunjeva? Koliko je čunjeva ostalo dječaku, a koliko djevojčici? Kako bismo to mogli izračunati?</w:t>
      </w:r>
      <w:r>
        <w:rPr>
          <w:i/>
          <w:sz w:val="28"/>
          <w:szCs w:val="28"/>
        </w:rPr>
        <w:t xml:space="preserve"> </w:t>
      </w:r>
      <w:r>
        <w:rPr>
          <w:sz w:val="28"/>
          <w:szCs w:val="28"/>
        </w:rPr>
        <w:t>Pogledaj u udžbenik, str. 70.</w:t>
      </w:r>
    </w:p>
    <w:p w:rsidR="00A64E87" w:rsidRDefault="00A64E87" w:rsidP="00A64E87">
      <w:pPr>
        <w:jc w:val="both"/>
        <w:rPr>
          <w:sz w:val="28"/>
          <w:szCs w:val="28"/>
        </w:rPr>
      </w:pPr>
      <w:r>
        <w:rPr>
          <w:sz w:val="28"/>
          <w:szCs w:val="28"/>
        </w:rPr>
        <w:t>Imamo dulji i kraći način.</w:t>
      </w:r>
    </w:p>
    <w:p w:rsidR="00077E9A" w:rsidRDefault="00A64E87" w:rsidP="00A64E87">
      <w:pPr>
        <w:tabs>
          <w:tab w:val="left" w:pos="5081"/>
        </w:tabs>
        <w:jc w:val="both"/>
        <w:rPr>
          <w:b/>
          <w:sz w:val="28"/>
          <w:szCs w:val="28"/>
        </w:rPr>
      </w:pPr>
      <w:r w:rsidRPr="00A64E87">
        <w:rPr>
          <w:b/>
          <w:sz w:val="28"/>
          <w:szCs w:val="28"/>
        </w:rPr>
        <w:t xml:space="preserve">  </w:t>
      </w:r>
    </w:p>
    <w:p w:rsidR="00A64E87" w:rsidRPr="00A64E87" w:rsidRDefault="00A64E87" w:rsidP="00A64E87">
      <w:pPr>
        <w:tabs>
          <w:tab w:val="left" w:pos="5081"/>
        </w:tabs>
        <w:jc w:val="both"/>
        <w:rPr>
          <w:b/>
          <w:sz w:val="28"/>
          <w:szCs w:val="28"/>
        </w:rPr>
      </w:pPr>
      <w:r w:rsidRPr="00A64E87">
        <w:rPr>
          <w:b/>
          <w:sz w:val="28"/>
          <w:szCs w:val="28"/>
        </w:rPr>
        <w:t xml:space="preserve">  </w:t>
      </w:r>
      <w:r w:rsidRPr="00A64E87">
        <w:rPr>
          <w:b/>
          <w:sz w:val="28"/>
          <w:szCs w:val="28"/>
          <w:u w:val="single"/>
        </w:rPr>
        <w:t>DULJI NAČIN</w:t>
      </w:r>
      <w:r>
        <w:rPr>
          <w:b/>
          <w:sz w:val="28"/>
          <w:szCs w:val="28"/>
        </w:rPr>
        <w:tab/>
      </w:r>
      <w:r w:rsidRPr="00A64E87">
        <w:rPr>
          <w:b/>
          <w:sz w:val="28"/>
          <w:szCs w:val="28"/>
          <w:u w:val="single"/>
        </w:rPr>
        <w:t>KRAĆI NAČIN</w:t>
      </w:r>
    </w:p>
    <w:p w:rsidR="00A64E87" w:rsidRPr="00A64E87" w:rsidRDefault="00A64E87" w:rsidP="00A64E87">
      <w:pPr>
        <w:rPr>
          <w:sz w:val="28"/>
          <w:szCs w:val="28"/>
        </w:rPr>
      </w:pPr>
      <w:r w:rsidRPr="00A64E87">
        <w:rPr>
          <w:sz w:val="28"/>
          <w:szCs w:val="28"/>
        </w:rPr>
        <w:t xml:space="preserve">12 – 7 = 12 – 2 – 5                           </w:t>
      </w:r>
      <w:r>
        <w:rPr>
          <w:sz w:val="28"/>
          <w:szCs w:val="28"/>
        </w:rPr>
        <w:t xml:space="preserve">          </w:t>
      </w:r>
      <w:r w:rsidRPr="00A64E87">
        <w:rPr>
          <w:sz w:val="28"/>
          <w:szCs w:val="28"/>
        </w:rPr>
        <w:t xml:space="preserve"> </w:t>
      </w:r>
      <w:r>
        <w:rPr>
          <w:sz w:val="28"/>
          <w:szCs w:val="28"/>
        </w:rPr>
        <w:t xml:space="preserve">     </w:t>
      </w:r>
      <w:r w:rsidRPr="00A64E87">
        <w:rPr>
          <w:sz w:val="28"/>
          <w:szCs w:val="28"/>
        </w:rPr>
        <w:t xml:space="preserve">12 – 7 = 5 JER JE 5 + 7 = 12 </w:t>
      </w:r>
    </w:p>
    <w:p w:rsidR="00A64E87" w:rsidRPr="00A64E87" w:rsidRDefault="00A64E87" w:rsidP="00A64E87">
      <w:pPr>
        <w:rPr>
          <w:sz w:val="28"/>
          <w:szCs w:val="28"/>
        </w:rPr>
      </w:pPr>
      <w:r w:rsidRPr="00A64E87">
        <w:rPr>
          <w:sz w:val="28"/>
          <w:szCs w:val="28"/>
        </w:rPr>
        <w:t xml:space="preserve">            = 10 – 5</w:t>
      </w:r>
    </w:p>
    <w:p w:rsidR="00A64E87" w:rsidRDefault="00A64E87" w:rsidP="00A64E87">
      <w:pPr>
        <w:rPr>
          <w:sz w:val="28"/>
          <w:szCs w:val="28"/>
        </w:rPr>
      </w:pPr>
      <w:r w:rsidRPr="00A64E87">
        <w:rPr>
          <w:sz w:val="28"/>
          <w:szCs w:val="28"/>
        </w:rPr>
        <w:t xml:space="preserve">            = 5 </w:t>
      </w:r>
    </w:p>
    <w:p w:rsidR="00A64E87" w:rsidRPr="00A64E87" w:rsidRDefault="00A64E87" w:rsidP="00A64E87">
      <w:pPr>
        <w:rPr>
          <w:sz w:val="28"/>
          <w:szCs w:val="28"/>
        </w:rPr>
      </w:pPr>
    </w:p>
    <w:p w:rsidR="00A64E87" w:rsidRPr="00A64E87" w:rsidRDefault="00A64E87" w:rsidP="00A64E87">
      <w:pPr>
        <w:rPr>
          <w:sz w:val="28"/>
          <w:szCs w:val="28"/>
        </w:rPr>
      </w:pPr>
      <w:r w:rsidRPr="00A64E87">
        <w:rPr>
          <w:sz w:val="28"/>
          <w:szCs w:val="28"/>
        </w:rPr>
        <w:t xml:space="preserve">15 – 6 = 15 – 5 – 1                            </w:t>
      </w:r>
      <w:r>
        <w:rPr>
          <w:sz w:val="28"/>
          <w:szCs w:val="28"/>
        </w:rPr>
        <w:t xml:space="preserve">              </w:t>
      </w:r>
      <w:r w:rsidRPr="00A64E87">
        <w:rPr>
          <w:sz w:val="28"/>
          <w:szCs w:val="28"/>
        </w:rPr>
        <w:t>15 – 6 = 9 JER JE 9 + 6 = 15</w:t>
      </w:r>
    </w:p>
    <w:p w:rsidR="00A64E87" w:rsidRPr="00A64E87" w:rsidRDefault="00A64E87" w:rsidP="00A64E87">
      <w:pPr>
        <w:rPr>
          <w:sz w:val="28"/>
          <w:szCs w:val="28"/>
        </w:rPr>
      </w:pPr>
      <w:r w:rsidRPr="00A64E87">
        <w:rPr>
          <w:sz w:val="28"/>
          <w:szCs w:val="28"/>
        </w:rPr>
        <w:t xml:space="preserve">            = 10 – 1 </w:t>
      </w:r>
    </w:p>
    <w:p w:rsidR="00A64E87" w:rsidRPr="00A64E87" w:rsidRDefault="00A64E87" w:rsidP="00A64E87">
      <w:pPr>
        <w:rPr>
          <w:sz w:val="28"/>
          <w:szCs w:val="28"/>
        </w:rPr>
      </w:pPr>
      <w:r w:rsidRPr="00A64E87">
        <w:rPr>
          <w:sz w:val="28"/>
          <w:szCs w:val="28"/>
        </w:rPr>
        <w:t xml:space="preserve">            = 9 </w:t>
      </w:r>
    </w:p>
    <w:p w:rsidR="00A64E87" w:rsidRPr="00A64E87" w:rsidRDefault="00A64E87" w:rsidP="00A64E87">
      <w:pPr>
        <w:rPr>
          <w:sz w:val="28"/>
          <w:szCs w:val="28"/>
        </w:rPr>
      </w:pPr>
    </w:p>
    <w:p w:rsidR="00A64E87" w:rsidRPr="00A64E87" w:rsidRDefault="00A64E87" w:rsidP="00A64E87">
      <w:pPr>
        <w:rPr>
          <w:sz w:val="28"/>
          <w:szCs w:val="28"/>
        </w:rPr>
      </w:pPr>
      <w:r w:rsidRPr="00A64E87">
        <w:rPr>
          <w:sz w:val="28"/>
          <w:szCs w:val="28"/>
        </w:rPr>
        <w:t xml:space="preserve">17 – 9 = 17 – 7– 2                              </w:t>
      </w:r>
      <w:r>
        <w:rPr>
          <w:sz w:val="28"/>
          <w:szCs w:val="28"/>
        </w:rPr>
        <w:t xml:space="preserve">              </w:t>
      </w:r>
      <w:r w:rsidRPr="00A64E87">
        <w:rPr>
          <w:sz w:val="28"/>
          <w:szCs w:val="28"/>
        </w:rPr>
        <w:t xml:space="preserve">17 – 9 = 8 JER JE 8 + 9 = 17 </w:t>
      </w:r>
    </w:p>
    <w:p w:rsidR="00A64E87" w:rsidRPr="00A64E87" w:rsidRDefault="00A64E87" w:rsidP="00A64E87">
      <w:pPr>
        <w:rPr>
          <w:sz w:val="28"/>
          <w:szCs w:val="28"/>
        </w:rPr>
      </w:pPr>
      <w:r w:rsidRPr="00A64E87">
        <w:rPr>
          <w:sz w:val="28"/>
          <w:szCs w:val="28"/>
        </w:rPr>
        <w:t xml:space="preserve">            = 10 – 2 </w:t>
      </w:r>
    </w:p>
    <w:p w:rsidR="00A64E87" w:rsidRPr="00A64E87" w:rsidRDefault="00A64E87" w:rsidP="00A64E87">
      <w:pPr>
        <w:rPr>
          <w:sz w:val="28"/>
          <w:szCs w:val="28"/>
        </w:rPr>
      </w:pPr>
      <w:r w:rsidRPr="00A64E87">
        <w:rPr>
          <w:sz w:val="28"/>
          <w:szCs w:val="28"/>
        </w:rPr>
        <w:t xml:space="preserve">            = 8</w:t>
      </w:r>
    </w:p>
    <w:p w:rsidR="00A64E87" w:rsidRDefault="00077E9A" w:rsidP="00A64E87">
      <w:pPr>
        <w:spacing w:after="0"/>
        <w:rPr>
          <w:sz w:val="28"/>
          <w:szCs w:val="28"/>
        </w:rPr>
      </w:pPr>
      <w:r w:rsidRPr="00077E9A">
        <w:rPr>
          <w:sz w:val="28"/>
          <w:szCs w:val="28"/>
        </w:rPr>
        <w:t>Riješi 1., 2., 3. i 4. zadatak na str. 71.</w:t>
      </w:r>
    </w:p>
    <w:p w:rsidR="00077E9A" w:rsidRDefault="00077E9A" w:rsidP="00A64E87">
      <w:pPr>
        <w:spacing w:after="0"/>
        <w:rPr>
          <w:sz w:val="28"/>
          <w:szCs w:val="28"/>
        </w:rPr>
      </w:pPr>
    </w:p>
    <w:p w:rsidR="00077E9A" w:rsidRDefault="00077E9A" w:rsidP="00A64E87">
      <w:pPr>
        <w:spacing w:after="0"/>
        <w:rPr>
          <w:sz w:val="28"/>
          <w:szCs w:val="28"/>
        </w:rPr>
      </w:pPr>
    </w:p>
    <w:p w:rsidR="00A64E87" w:rsidRDefault="00A64E87" w:rsidP="00A64E87">
      <w:pPr>
        <w:spacing w:after="0"/>
        <w:rPr>
          <w:b/>
          <w:sz w:val="28"/>
          <w:szCs w:val="28"/>
        </w:rPr>
      </w:pPr>
    </w:p>
    <w:p w:rsidR="00A64E87" w:rsidRDefault="00A64E87" w:rsidP="00A64E87">
      <w:pPr>
        <w:spacing w:after="0"/>
        <w:rPr>
          <w:sz w:val="24"/>
          <w:szCs w:val="24"/>
        </w:rPr>
      </w:pPr>
      <w:r w:rsidRPr="007100A4">
        <w:rPr>
          <w:b/>
          <w:sz w:val="28"/>
          <w:szCs w:val="28"/>
        </w:rPr>
        <w:lastRenderedPageBreak/>
        <w:t>2.sat: TZK -</w:t>
      </w:r>
      <w:r w:rsidR="00077E9A" w:rsidRPr="00077E9A">
        <w:t xml:space="preserve"> </w:t>
      </w:r>
      <w:hyperlink r:id="rId5" w:history="1">
        <w:r w:rsidR="00077E9A">
          <w:rPr>
            <w:rStyle w:val="Hyperlink"/>
          </w:rPr>
          <w:t>https://view.genial.ly/5ebac88d7719510d866184c5/interactive-content-tjelesna-abeceda?fbclid=IwAR2JZLzmqxYl3IUFHo0ObP4ek2pQVHuJu11JZI225kD0XGOqFiLt5xL1Lp4</w:t>
        </w:r>
      </w:hyperlink>
    </w:p>
    <w:p w:rsidR="00A64E87" w:rsidRDefault="00A64E87" w:rsidP="00A64E87">
      <w:pPr>
        <w:spacing w:after="0"/>
        <w:rPr>
          <w:b/>
          <w:sz w:val="28"/>
          <w:szCs w:val="28"/>
        </w:rPr>
      </w:pPr>
    </w:p>
    <w:p w:rsidR="00A64E87" w:rsidRDefault="00A64E87" w:rsidP="00A64E87">
      <w:pPr>
        <w:spacing w:after="0"/>
        <w:rPr>
          <w:b/>
          <w:sz w:val="28"/>
          <w:szCs w:val="28"/>
        </w:rPr>
      </w:pPr>
    </w:p>
    <w:p w:rsidR="00A64E87" w:rsidRDefault="00A64E87" w:rsidP="00A64E87">
      <w:pPr>
        <w:spacing w:after="0"/>
        <w:rPr>
          <w:b/>
          <w:sz w:val="28"/>
          <w:szCs w:val="28"/>
        </w:rPr>
      </w:pPr>
      <w:r w:rsidRPr="007100A4">
        <w:rPr>
          <w:b/>
          <w:sz w:val="28"/>
          <w:szCs w:val="28"/>
        </w:rPr>
        <w:t>3. sat: HRVATSKI JEZIK –</w:t>
      </w:r>
      <w:r w:rsidR="00077E9A">
        <w:rPr>
          <w:b/>
          <w:sz w:val="28"/>
          <w:szCs w:val="28"/>
        </w:rPr>
        <w:t xml:space="preserve"> Slovo LJ</w:t>
      </w:r>
    </w:p>
    <w:p w:rsidR="00077E9A" w:rsidRDefault="00077E9A" w:rsidP="00077E9A">
      <w:pPr>
        <w:spacing w:after="0"/>
        <w:rPr>
          <w:sz w:val="32"/>
          <w:szCs w:val="32"/>
        </w:rPr>
      </w:pPr>
    </w:p>
    <w:p w:rsidR="00A64E87" w:rsidRDefault="00077E9A" w:rsidP="00077E9A">
      <w:pPr>
        <w:spacing w:after="0"/>
        <w:rPr>
          <w:sz w:val="32"/>
          <w:szCs w:val="32"/>
        </w:rPr>
      </w:pPr>
      <w:r>
        <w:rPr>
          <w:sz w:val="32"/>
          <w:szCs w:val="32"/>
        </w:rPr>
        <w:t xml:space="preserve">Riješi zadatke u radnoj bilježnici na str. 88. i 89. </w:t>
      </w:r>
    </w:p>
    <w:p w:rsidR="00077E9A" w:rsidRPr="00077E9A" w:rsidRDefault="00077E9A" w:rsidP="00077E9A">
      <w:pPr>
        <w:spacing w:after="0"/>
        <w:rPr>
          <w:sz w:val="32"/>
          <w:szCs w:val="32"/>
        </w:rPr>
      </w:pPr>
      <w:r>
        <w:rPr>
          <w:sz w:val="32"/>
          <w:szCs w:val="32"/>
        </w:rPr>
        <w:t>Prezentacija – Slovo LJ</w:t>
      </w:r>
    </w:p>
    <w:p w:rsidR="00A64E87" w:rsidRDefault="00A64E87" w:rsidP="00A64E87">
      <w:pPr>
        <w:spacing w:after="0"/>
        <w:rPr>
          <w:rFonts w:cs="Times New Roman"/>
          <w:sz w:val="28"/>
          <w:szCs w:val="28"/>
        </w:rPr>
      </w:pPr>
    </w:p>
    <w:p w:rsidR="00A64E87" w:rsidRDefault="00A64E87" w:rsidP="00A64E87">
      <w:pPr>
        <w:spacing w:after="0"/>
        <w:rPr>
          <w:b/>
          <w:sz w:val="28"/>
          <w:szCs w:val="28"/>
        </w:rPr>
      </w:pPr>
    </w:p>
    <w:p w:rsidR="00A64E87" w:rsidRDefault="00A64E87" w:rsidP="00A64E87">
      <w:pPr>
        <w:spacing w:after="0"/>
        <w:rPr>
          <w:b/>
          <w:sz w:val="28"/>
          <w:szCs w:val="28"/>
        </w:rPr>
      </w:pPr>
      <w:r w:rsidRPr="007100A4">
        <w:rPr>
          <w:b/>
          <w:sz w:val="28"/>
          <w:szCs w:val="28"/>
        </w:rPr>
        <w:t xml:space="preserve">4. sat: PRIRODA I DRUŠTVO </w:t>
      </w:r>
      <w:r w:rsidR="00D56DFB">
        <w:rPr>
          <w:b/>
          <w:sz w:val="28"/>
          <w:szCs w:val="28"/>
        </w:rPr>
        <w:t>– Pravilna prehrana, udžbenik, str. 116. i 117.</w:t>
      </w:r>
    </w:p>
    <w:p w:rsidR="00D56DFB" w:rsidRPr="007100A4" w:rsidRDefault="00D56DFB" w:rsidP="00A64E87">
      <w:pPr>
        <w:spacing w:after="0"/>
        <w:rPr>
          <w:b/>
          <w:sz w:val="28"/>
          <w:szCs w:val="28"/>
        </w:rPr>
      </w:pPr>
    </w:p>
    <w:p w:rsidR="007261F6" w:rsidRPr="007261F6" w:rsidRDefault="007261F6" w:rsidP="007261F6">
      <w:pPr>
        <w:rPr>
          <w:rFonts w:eastAsia="Calibri" w:cs="Calibri"/>
          <w:sz w:val="28"/>
          <w:szCs w:val="28"/>
        </w:rPr>
      </w:pPr>
      <w:r w:rsidRPr="007261F6">
        <w:rPr>
          <w:rFonts w:eastAsia="Calibri" w:cs="Calibri"/>
          <w:sz w:val="28"/>
          <w:szCs w:val="28"/>
        </w:rPr>
        <w:t xml:space="preserve">Što si doručkovao/doručkovala  danas? </w:t>
      </w:r>
    </w:p>
    <w:p w:rsidR="007261F6" w:rsidRDefault="007261F6" w:rsidP="007261F6">
      <w:pPr>
        <w:rPr>
          <w:rFonts w:eastAsia="Calibri" w:cs="Calibri"/>
          <w:sz w:val="28"/>
          <w:szCs w:val="28"/>
        </w:rPr>
      </w:pPr>
      <w:r w:rsidRPr="007261F6">
        <w:rPr>
          <w:rFonts w:eastAsia="Calibri" w:cs="Calibri"/>
          <w:sz w:val="28"/>
          <w:szCs w:val="28"/>
        </w:rPr>
        <w:t>Pročitaj o pravilnoj prehrani u udžbeniku.</w:t>
      </w:r>
    </w:p>
    <w:p w:rsidR="007261F6" w:rsidRDefault="007261F6" w:rsidP="007261F6">
      <w:pPr>
        <w:rPr>
          <w:rFonts w:eastAsia="Calibri" w:cs="Calibri"/>
          <w:sz w:val="28"/>
          <w:szCs w:val="28"/>
        </w:rPr>
      </w:pPr>
      <w:r>
        <w:rPr>
          <w:rFonts w:eastAsia="Calibri" w:cs="Calibri"/>
          <w:sz w:val="28"/>
          <w:szCs w:val="28"/>
        </w:rPr>
        <w:t xml:space="preserve">Pogledaj ilustraciju na str. 116. Navedi obroke tijekom dana. Na slici zaokruži namirnice koje su bile dio tvojih jučerašnjih obroka. Zašto je važan doručak? Koje namirnice ne bi trebalo jesti svaki dan. </w:t>
      </w:r>
    </w:p>
    <w:p w:rsidR="007261F6" w:rsidRDefault="007261F6" w:rsidP="007261F6">
      <w:pPr>
        <w:rPr>
          <w:rFonts w:eastAsia="Calibri" w:cs="Calibri"/>
          <w:sz w:val="28"/>
          <w:szCs w:val="28"/>
        </w:rPr>
      </w:pPr>
      <w:r>
        <w:rPr>
          <w:rFonts w:eastAsia="Calibri" w:cs="Calibri"/>
          <w:sz w:val="28"/>
          <w:szCs w:val="28"/>
        </w:rPr>
        <w:t>Pogledaj piramidu pravilne prehrane. Što treba jesti manje, a što više?</w:t>
      </w:r>
    </w:p>
    <w:p w:rsidR="007261F6" w:rsidRDefault="007261F6" w:rsidP="007261F6">
      <w:pPr>
        <w:rPr>
          <w:rFonts w:eastAsia="Calibri" w:cs="Calibri"/>
          <w:sz w:val="28"/>
          <w:szCs w:val="28"/>
        </w:rPr>
      </w:pPr>
      <w:r>
        <w:rPr>
          <w:rFonts w:eastAsia="Calibri" w:cs="Calibri"/>
          <w:sz w:val="28"/>
          <w:szCs w:val="28"/>
        </w:rPr>
        <w:t xml:space="preserve"> Na str. 117</w:t>
      </w:r>
      <w:r w:rsidR="00173553">
        <w:rPr>
          <w:rFonts w:eastAsia="Calibri" w:cs="Calibri"/>
          <w:sz w:val="28"/>
          <w:szCs w:val="28"/>
        </w:rPr>
        <w:t>.</w:t>
      </w:r>
      <w:r>
        <w:rPr>
          <w:rFonts w:eastAsia="Calibri" w:cs="Calibri"/>
          <w:sz w:val="28"/>
          <w:szCs w:val="28"/>
        </w:rPr>
        <w:t xml:space="preserve"> nacrtaj na vremensku crtu što si doručkovao/doručkovala jučer i danas te što ćeš doručkovati sutra.</w:t>
      </w:r>
    </w:p>
    <w:p w:rsidR="00A64E87" w:rsidRDefault="00A64E87" w:rsidP="00A64E87">
      <w:pPr>
        <w:spacing w:after="0"/>
        <w:rPr>
          <w:sz w:val="28"/>
          <w:szCs w:val="28"/>
        </w:rPr>
      </w:pPr>
    </w:p>
    <w:p w:rsidR="00A64E87" w:rsidRDefault="00A64E87" w:rsidP="00A64E87"/>
    <w:p w:rsidR="004C045E" w:rsidRDefault="004C045E"/>
    <w:sectPr w:rsidR="004C045E" w:rsidSect="00B20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3A5E"/>
    <w:multiLevelType w:val="hybridMultilevel"/>
    <w:tmpl w:val="8F149A14"/>
    <w:lvl w:ilvl="0" w:tplc="FFCCF3F4">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B896E8D"/>
    <w:multiLevelType w:val="hybridMultilevel"/>
    <w:tmpl w:val="CDF0FB48"/>
    <w:lvl w:ilvl="0" w:tplc="21DEA92E">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4E87"/>
    <w:rsid w:val="00077E9A"/>
    <w:rsid w:val="00173553"/>
    <w:rsid w:val="004C045E"/>
    <w:rsid w:val="007261F6"/>
    <w:rsid w:val="00A64E87"/>
    <w:rsid w:val="00D0138F"/>
    <w:rsid w:val="00D56D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E87"/>
    <w:rPr>
      <w:color w:val="0000FF"/>
      <w:u w:val="single"/>
    </w:rPr>
  </w:style>
  <w:style w:type="paragraph" w:styleId="ListParagraph">
    <w:name w:val="List Paragraph"/>
    <w:basedOn w:val="Normal"/>
    <w:uiPriority w:val="34"/>
    <w:qFormat/>
    <w:rsid w:val="00A64E87"/>
    <w:pPr>
      <w:ind w:left="720"/>
      <w:contextualSpacing/>
    </w:pPr>
  </w:style>
  <w:style w:type="paragraph" w:styleId="NoSpacing">
    <w:name w:val="No Spacing"/>
    <w:uiPriority w:val="1"/>
    <w:qFormat/>
    <w:rsid w:val="00A64E8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w.genial.ly/5ebac88d7719510d866184c5/interactive-content-tjelesna-abeceda?fbclid=IwAR2JZLzmqxYl3IUFHo0ObP4ek2pQVHuJu11JZI225kD0XGOqFiLt5xL1L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YeYsTwO</dc:creator>
  <cp:lastModifiedBy>YeYsTwO</cp:lastModifiedBy>
  <cp:revision>3</cp:revision>
  <dcterms:created xsi:type="dcterms:W3CDTF">2020-05-18T16:00:00Z</dcterms:created>
  <dcterms:modified xsi:type="dcterms:W3CDTF">2020-05-18T17:54:00Z</dcterms:modified>
</cp:coreProperties>
</file>