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DD7" w:rsidRPr="0032306B" w:rsidRDefault="00CB333E">
      <w:pPr>
        <w:rPr>
          <w:sz w:val="20"/>
          <w:szCs w:val="20"/>
        </w:rPr>
      </w:pPr>
      <w:r w:rsidRPr="0032306B">
        <w:rPr>
          <w:sz w:val="20"/>
          <w:szCs w:val="20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1559"/>
        <w:gridCol w:w="10880"/>
      </w:tblGrid>
      <w:tr w:rsidR="00CB333E" w:rsidRPr="0032306B" w:rsidTr="00040F70">
        <w:tc>
          <w:tcPr>
            <w:tcW w:w="562" w:type="dxa"/>
          </w:tcPr>
          <w:p w:rsidR="00CB333E" w:rsidRPr="0032306B" w:rsidRDefault="00CB333E" w:rsidP="00040F70">
            <w:pPr>
              <w:rPr>
                <w:rFonts w:cs="Arial"/>
                <w:sz w:val="20"/>
                <w:szCs w:val="20"/>
              </w:rPr>
            </w:pPr>
            <w:r w:rsidRPr="0032306B">
              <w:rPr>
                <w:rFonts w:cs="Arial"/>
                <w:sz w:val="20"/>
                <w:szCs w:val="20"/>
              </w:rPr>
              <w:t>sat</w:t>
            </w:r>
          </w:p>
        </w:tc>
        <w:tc>
          <w:tcPr>
            <w:tcW w:w="993" w:type="dxa"/>
          </w:tcPr>
          <w:p w:rsidR="00CB333E" w:rsidRPr="0032306B" w:rsidRDefault="00CB333E" w:rsidP="00040F70">
            <w:pPr>
              <w:rPr>
                <w:rFonts w:cs="Arial"/>
                <w:sz w:val="20"/>
                <w:szCs w:val="20"/>
              </w:rPr>
            </w:pPr>
            <w:r w:rsidRPr="0032306B">
              <w:rPr>
                <w:rFonts w:cs="Arial"/>
                <w:sz w:val="20"/>
                <w:szCs w:val="20"/>
              </w:rPr>
              <w:t>predmet</w:t>
            </w:r>
          </w:p>
        </w:tc>
        <w:tc>
          <w:tcPr>
            <w:tcW w:w="1559" w:type="dxa"/>
          </w:tcPr>
          <w:p w:rsidR="00CB333E" w:rsidRPr="0032306B" w:rsidRDefault="00CB333E" w:rsidP="00040F70">
            <w:pPr>
              <w:rPr>
                <w:rFonts w:cs="Arial"/>
                <w:sz w:val="20"/>
                <w:szCs w:val="20"/>
              </w:rPr>
            </w:pPr>
            <w:r w:rsidRPr="0032306B">
              <w:rPr>
                <w:rFonts w:cs="Arial"/>
                <w:sz w:val="20"/>
                <w:szCs w:val="20"/>
              </w:rPr>
              <w:t>nastavni sat</w:t>
            </w:r>
          </w:p>
        </w:tc>
        <w:tc>
          <w:tcPr>
            <w:tcW w:w="10880" w:type="dxa"/>
          </w:tcPr>
          <w:p w:rsidR="00CB333E" w:rsidRPr="0032306B" w:rsidRDefault="00CB333E" w:rsidP="00040F70">
            <w:pPr>
              <w:rPr>
                <w:rFonts w:cs="Arial"/>
                <w:sz w:val="20"/>
                <w:szCs w:val="20"/>
              </w:rPr>
            </w:pPr>
            <w:r w:rsidRPr="0032306B">
              <w:rPr>
                <w:rFonts w:cs="Arial"/>
                <w:sz w:val="20"/>
                <w:szCs w:val="20"/>
              </w:rPr>
              <w:t>aktivnosti</w:t>
            </w:r>
          </w:p>
        </w:tc>
      </w:tr>
      <w:tr w:rsidR="00CB333E" w:rsidRPr="0032306B" w:rsidTr="00040F70">
        <w:tc>
          <w:tcPr>
            <w:tcW w:w="562" w:type="dxa"/>
          </w:tcPr>
          <w:p w:rsidR="00CB333E" w:rsidRPr="0032306B" w:rsidRDefault="00CB333E" w:rsidP="00040F70">
            <w:pPr>
              <w:rPr>
                <w:rFonts w:cs="Arial"/>
                <w:sz w:val="20"/>
                <w:szCs w:val="20"/>
              </w:rPr>
            </w:pPr>
            <w:r w:rsidRPr="0032306B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:rsidR="00CB333E" w:rsidRPr="0032306B" w:rsidRDefault="00CB333E" w:rsidP="00040F70">
            <w:pPr>
              <w:rPr>
                <w:rFonts w:cs="Arial"/>
                <w:sz w:val="20"/>
                <w:szCs w:val="20"/>
              </w:rPr>
            </w:pPr>
            <w:r w:rsidRPr="0032306B">
              <w:rPr>
                <w:rFonts w:cs="Arial"/>
                <w:sz w:val="20"/>
                <w:szCs w:val="20"/>
              </w:rPr>
              <w:t>HJ</w:t>
            </w:r>
          </w:p>
        </w:tc>
        <w:tc>
          <w:tcPr>
            <w:tcW w:w="1559" w:type="dxa"/>
          </w:tcPr>
          <w:p w:rsidR="00CB333E" w:rsidRPr="0032306B" w:rsidRDefault="00CB333E" w:rsidP="00040F70">
            <w:pPr>
              <w:rPr>
                <w:rFonts w:cs="Arial"/>
                <w:sz w:val="20"/>
                <w:szCs w:val="20"/>
              </w:rPr>
            </w:pPr>
            <w:r w:rsidRPr="0032306B">
              <w:rPr>
                <w:rFonts w:cs="Arial"/>
                <w:b/>
                <w:sz w:val="20"/>
                <w:szCs w:val="20"/>
              </w:rPr>
              <w:t xml:space="preserve"> Prolje</w:t>
            </w:r>
            <w:r w:rsidR="002A56B3" w:rsidRPr="0032306B">
              <w:rPr>
                <w:rFonts w:cs="Arial"/>
                <w:b/>
                <w:sz w:val="20"/>
                <w:szCs w:val="20"/>
              </w:rPr>
              <w:t>će nas zove</w:t>
            </w:r>
            <w:r w:rsidRPr="0032306B">
              <w:rPr>
                <w:rFonts w:cs="Arial"/>
                <w:b/>
                <w:sz w:val="20"/>
                <w:szCs w:val="20"/>
              </w:rPr>
              <w:t xml:space="preserve"> – </w:t>
            </w:r>
            <w:r w:rsidR="002A56B3" w:rsidRPr="0032306B">
              <w:rPr>
                <w:rFonts w:cs="Arial"/>
                <w:b/>
                <w:sz w:val="20"/>
                <w:szCs w:val="20"/>
              </w:rPr>
              <w:t xml:space="preserve"> Proljetna </w:t>
            </w:r>
            <w:proofErr w:type="spellStart"/>
            <w:r w:rsidR="002A56B3" w:rsidRPr="0032306B">
              <w:rPr>
                <w:rFonts w:cs="Arial"/>
                <w:b/>
                <w:sz w:val="20"/>
                <w:szCs w:val="20"/>
              </w:rPr>
              <w:t>ekopriča</w:t>
            </w:r>
            <w:proofErr w:type="spellEnd"/>
          </w:p>
        </w:tc>
        <w:tc>
          <w:tcPr>
            <w:tcW w:w="10880" w:type="dxa"/>
          </w:tcPr>
          <w:p w:rsidR="00CB333E" w:rsidRDefault="00CB333E" w:rsidP="00040F70">
            <w:pPr>
              <w:rPr>
                <w:sz w:val="20"/>
                <w:szCs w:val="20"/>
              </w:rPr>
            </w:pPr>
            <w:r w:rsidRPr="0032306B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 xml:space="preserve">1. </w:t>
            </w:r>
            <w:r w:rsidRPr="0032306B">
              <w:rPr>
                <w:sz w:val="20"/>
                <w:szCs w:val="20"/>
              </w:rPr>
              <w:t xml:space="preserve">Poslušaj na </w:t>
            </w:r>
            <w:hyperlink r:id="rId5" w:history="1">
              <w:r w:rsidRPr="0032306B">
                <w:rPr>
                  <w:rStyle w:val="Hiperveza"/>
                  <w:sz w:val="20"/>
                  <w:szCs w:val="20"/>
                </w:rPr>
                <w:t xml:space="preserve">zvučnoj </w:t>
              </w:r>
              <w:proofErr w:type="spellStart"/>
              <w:r w:rsidRPr="0032306B">
                <w:rPr>
                  <w:rStyle w:val="Hiperveza"/>
                  <w:sz w:val="20"/>
                  <w:szCs w:val="20"/>
                </w:rPr>
                <w:t>čitanci</w:t>
              </w:r>
              <w:proofErr w:type="spellEnd"/>
            </w:hyperlink>
            <w:r w:rsidRPr="0032306B">
              <w:rPr>
                <w:sz w:val="20"/>
                <w:szCs w:val="20"/>
              </w:rPr>
              <w:t xml:space="preserve">, a zatim pročitaj </w:t>
            </w:r>
            <w:r w:rsidRPr="0032306B">
              <w:rPr>
                <w:i/>
                <w:iCs/>
                <w:sz w:val="20"/>
                <w:szCs w:val="20"/>
              </w:rPr>
              <w:t xml:space="preserve">Proljetnu </w:t>
            </w:r>
            <w:proofErr w:type="spellStart"/>
            <w:r w:rsidRPr="0032306B">
              <w:rPr>
                <w:i/>
                <w:iCs/>
                <w:sz w:val="20"/>
                <w:szCs w:val="20"/>
              </w:rPr>
              <w:t>ekopriču</w:t>
            </w:r>
            <w:proofErr w:type="spellEnd"/>
            <w:r w:rsidR="002A56B3" w:rsidRPr="0032306B">
              <w:rPr>
                <w:i/>
                <w:iCs/>
                <w:sz w:val="20"/>
                <w:szCs w:val="20"/>
              </w:rPr>
              <w:t xml:space="preserve"> </w:t>
            </w:r>
            <w:r w:rsidR="002A56B3" w:rsidRPr="0032306B">
              <w:rPr>
                <w:sz w:val="20"/>
                <w:szCs w:val="20"/>
              </w:rPr>
              <w:t xml:space="preserve">u </w:t>
            </w:r>
            <w:proofErr w:type="spellStart"/>
            <w:r w:rsidR="002A56B3" w:rsidRPr="0032306B">
              <w:rPr>
                <w:sz w:val="20"/>
                <w:szCs w:val="20"/>
              </w:rPr>
              <w:t>čitanci</w:t>
            </w:r>
            <w:proofErr w:type="spellEnd"/>
            <w:r w:rsidR="002A56B3" w:rsidRPr="0032306B">
              <w:rPr>
                <w:sz w:val="20"/>
                <w:szCs w:val="20"/>
              </w:rPr>
              <w:t xml:space="preserve"> na str. 144.(?).</w:t>
            </w:r>
          </w:p>
          <w:p w:rsidR="0032306B" w:rsidRPr="0032306B" w:rsidRDefault="0032306B" w:rsidP="00040F70">
            <w:pPr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</w:p>
          <w:p w:rsidR="00CB333E" w:rsidRPr="0032306B" w:rsidRDefault="00CB333E" w:rsidP="00CB333E">
            <w:pPr>
              <w:rPr>
                <w:b/>
                <w:bCs/>
                <w:sz w:val="20"/>
                <w:szCs w:val="20"/>
              </w:rPr>
            </w:pPr>
            <w:r w:rsidRPr="0032306B">
              <w:rPr>
                <w:rFonts w:cs="Arial"/>
                <w:color w:val="222222"/>
                <w:sz w:val="20"/>
                <w:szCs w:val="20"/>
              </w:rPr>
              <w:t xml:space="preserve">2. </w:t>
            </w:r>
            <w:r w:rsidRPr="0032306B">
              <w:rPr>
                <w:b/>
                <w:bCs/>
                <w:sz w:val="20"/>
                <w:szCs w:val="20"/>
              </w:rPr>
              <w:t>Odgovori na pitanja usmeno. Odgovore pronađi u priči.</w:t>
            </w:r>
          </w:p>
          <w:p w:rsidR="00CB333E" w:rsidRPr="0032306B" w:rsidRDefault="00CB333E" w:rsidP="00CB333E">
            <w:pPr>
              <w:rPr>
                <w:sz w:val="20"/>
                <w:szCs w:val="20"/>
              </w:rPr>
            </w:pPr>
            <w:r w:rsidRPr="0032306B">
              <w:rPr>
                <w:sz w:val="20"/>
                <w:szCs w:val="20"/>
              </w:rPr>
              <w:t xml:space="preserve">Koje se cvijeće spominje u priči? </w:t>
            </w:r>
          </w:p>
          <w:p w:rsidR="00CB333E" w:rsidRPr="0032306B" w:rsidRDefault="00CB333E" w:rsidP="00CB333E">
            <w:pPr>
              <w:rPr>
                <w:sz w:val="20"/>
                <w:szCs w:val="20"/>
              </w:rPr>
            </w:pPr>
            <w:r w:rsidRPr="0032306B">
              <w:rPr>
                <w:sz w:val="20"/>
                <w:szCs w:val="20"/>
              </w:rPr>
              <w:t xml:space="preserve">Zašto se ljubičici smračilo pred očima? </w:t>
            </w:r>
          </w:p>
          <w:p w:rsidR="00CB333E" w:rsidRPr="0032306B" w:rsidRDefault="00CB333E" w:rsidP="00CB333E">
            <w:pPr>
              <w:rPr>
                <w:sz w:val="20"/>
                <w:szCs w:val="20"/>
              </w:rPr>
            </w:pPr>
            <w:r w:rsidRPr="0032306B">
              <w:rPr>
                <w:sz w:val="20"/>
                <w:szCs w:val="20"/>
              </w:rPr>
              <w:t xml:space="preserve">Kako je hladnjak završio u šumi? </w:t>
            </w:r>
          </w:p>
          <w:p w:rsidR="00CB333E" w:rsidRPr="0032306B" w:rsidRDefault="00CB333E" w:rsidP="00CB333E">
            <w:pPr>
              <w:rPr>
                <w:sz w:val="20"/>
                <w:szCs w:val="20"/>
              </w:rPr>
            </w:pPr>
            <w:r w:rsidRPr="0032306B">
              <w:rPr>
                <w:sz w:val="20"/>
                <w:szCs w:val="20"/>
              </w:rPr>
              <w:t xml:space="preserve">Što misliš tko ga je tamo ostavio? </w:t>
            </w:r>
          </w:p>
          <w:p w:rsidR="00CB333E" w:rsidRPr="0032306B" w:rsidRDefault="00CB333E" w:rsidP="00CB333E">
            <w:pPr>
              <w:rPr>
                <w:sz w:val="20"/>
                <w:szCs w:val="20"/>
              </w:rPr>
            </w:pPr>
            <w:r w:rsidRPr="0032306B">
              <w:rPr>
                <w:sz w:val="20"/>
                <w:szCs w:val="20"/>
              </w:rPr>
              <w:t xml:space="preserve">Što misliš zašto ljudi ostavljaju smeće u šumi? </w:t>
            </w:r>
          </w:p>
          <w:p w:rsidR="00CB333E" w:rsidRPr="0032306B" w:rsidRDefault="00CB333E" w:rsidP="00CB333E">
            <w:pPr>
              <w:rPr>
                <w:sz w:val="20"/>
                <w:szCs w:val="20"/>
              </w:rPr>
            </w:pPr>
            <w:r w:rsidRPr="0032306B">
              <w:rPr>
                <w:sz w:val="20"/>
                <w:szCs w:val="20"/>
              </w:rPr>
              <w:t xml:space="preserve">Tko im je pomogao da se riješe smeća iz šume? </w:t>
            </w:r>
          </w:p>
          <w:p w:rsidR="00CB333E" w:rsidRDefault="00CB333E" w:rsidP="00CB333E">
            <w:pPr>
              <w:rPr>
                <w:sz w:val="20"/>
                <w:szCs w:val="20"/>
              </w:rPr>
            </w:pPr>
            <w:r w:rsidRPr="0032306B">
              <w:rPr>
                <w:sz w:val="20"/>
                <w:szCs w:val="20"/>
              </w:rPr>
              <w:t>Tko su mladi ekolozi?</w:t>
            </w:r>
          </w:p>
          <w:p w:rsidR="0032306B" w:rsidRPr="0032306B" w:rsidRDefault="0032306B" w:rsidP="00CB333E">
            <w:pPr>
              <w:rPr>
                <w:sz w:val="20"/>
                <w:szCs w:val="20"/>
              </w:rPr>
            </w:pPr>
          </w:p>
          <w:p w:rsidR="002A56B3" w:rsidRPr="0032306B" w:rsidRDefault="00CB333E" w:rsidP="00CB333E">
            <w:pPr>
              <w:rPr>
                <w:sz w:val="20"/>
                <w:szCs w:val="20"/>
              </w:rPr>
            </w:pPr>
            <w:r w:rsidRPr="0032306B">
              <w:rPr>
                <w:sz w:val="20"/>
                <w:szCs w:val="20"/>
              </w:rPr>
              <w:t>3.</w:t>
            </w:r>
            <w:r w:rsidR="002A56B3" w:rsidRPr="0032306B">
              <w:rPr>
                <w:sz w:val="20"/>
                <w:szCs w:val="20"/>
              </w:rPr>
              <w:t xml:space="preserve"> U pisanku zapiši i dopuni:</w:t>
            </w:r>
          </w:p>
          <w:p w:rsidR="002A56B3" w:rsidRPr="0032306B" w:rsidRDefault="002A56B3" w:rsidP="002A56B3">
            <w:pPr>
              <w:rPr>
                <w:rFonts w:cstheme="minorHAnsi"/>
                <w:b/>
                <w:sz w:val="20"/>
                <w:szCs w:val="20"/>
              </w:rPr>
            </w:pPr>
            <w:r w:rsidRPr="0032306B">
              <w:rPr>
                <w:sz w:val="20"/>
                <w:szCs w:val="20"/>
              </w:rPr>
              <w:t xml:space="preserve">                                 </w:t>
            </w:r>
            <w:r w:rsidRPr="0032306B">
              <w:rPr>
                <w:rFonts w:cstheme="minorHAnsi"/>
                <w:b/>
                <w:sz w:val="20"/>
                <w:szCs w:val="20"/>
              </w:rPr>
              <w:t>Proljetna eko pri</w:t>
            </w:r>
            <w:r w:rsidRPr="0032306B">
              <w:rPr>
                <w:rFonts w:cs="Calibri"/>
                <w:b/>
                <w:sz w:val="20"/>
                <w:szCs w:val="20"/>
              </w:rPr>
              <w:t>č</w:t>
            </w:r>
            <w:r w:rsidRPr="0032306B">
              <w:rPr>
                <w:rFonts w:cstheme="minorHAnsi"/>
                <w:b/>
                <w:sz w:val="20"/>
                <w:szCs w:val="20"/>
              </w:rPr>
              <w:t>a</w:t>
            </w:r>
          </w:p>
          <w:p w:rsidR="002A56B3" w:rsidRPr="0032306B" w:rsidRDefault="002A56B3" w:rsidP="002A56B3">
            <w:pPr>
              <w:rPr>
                <w:rFonts w:cstheme="minorHAnsi"/>
                <w:b/>
                <w:sz w:val="20"/>
                <w:szCs w:val="20"/>
              </w:rPr>
            </w:pPr>
            <w:r w:rsidRPr="0032306B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Nada </w:t>
            </w:r>
            <w:proofErr w:type="spellStart"/>
            <w:r w:rsidRPr="0032306B">
              <w:rPr>
                <w:rFonts w:cstheme="minorHAnsi"/>
                <w:b/>
                <w:sz w:val="20"/>
                <w:szCs w:val="20"/>
              </w:rPr>
              <w:t>Mihokovi</w:t>
            </w:r>
            <w:r w:rsidRPr="0032306B">
              <w:rPr>
                <w:rFonts w:cs="Calibri"/>
                <w:b/>
                <w:sz w:val="20"/>
                <w:szCs w:val="20"/>
              </w:rPr>
              <w:t>ć</w:t>
            </w:r>
            <w:proofErr w:type="spellEnd"/>
            <w:r w:rsidRPr="0032306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306B">
              <w:rPr>
                <w:rFonts w:cstheme="minorHAnsi"/>
                <w:b/>
                <w:sz w:val="20"/>
                <w:szCs w:val="20"/>
              </w:rPr>
              <w:t>Kumri</w:t>
            </w:r>
            <w:r w:rsidRPr="0032306B">
              <w:rPr>
                <w:rFonts w:cs="Calibri"/>
                <w:b/>
                <w:sz w:val="20"/>
                <w:szCs w:val="20"/>
              </w:rPr>
              <w:t>ć</w:t>
            </w:r>
            <w:proofErr w:type="spellEnd"/>
          </w:p>
          <w:p w:rsidR="002A56B3" w:rsidRPr="0032306B" w:rsidRDefault="002A56B3" w:rsidP="002A56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2A56B3" w:rsidRPr="0032306B" w:rsidRDefault="002A56B3" w:rsidP="002A56B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2306B">
              <w:rPr>
                <w:rFonts w:cstheme="minorHAnsi"/>
                <w:b/>
                <w:bCs/>
                <w:sz w:val="20"/>
                <w:szCs w:val="20"/>
              </w:rPr>
              <w:t>- pri</w:t>
            </w:r>
            <w:r w:rsidRPr="0032306B">
              <w:rPr>
                <w:rFonts w:cs="Calibri"/>
                <w:b/>
                <w:bCs/>
                <w:sz w:val="20"/>
                <w:szCs w:val="20"/>
              </w:rPr>
              <w:t>č</w:t>
            </w:r>
            <w:r w:rsidRPr="0032306B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  <w:p w:rsidR="002A56B3" w:rsidRPr="0032306B" w:rsidRDefault="002A56B3" w:rsidP="002A56B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2306B">
              <w:rPr>
                <w:rFonts w:cstheme="minorHAnsi"/>
                <w:b/>
                <w:bCs/>
                <w:sz w:val="20"/>
                <w:szCs w:val="20"/>
              </w:rPr>
              <w:t xml:space="preserve">Likovi:  </w:t>
            </w:r>
          </w:p>
          <w:p w:rsidR="002A56B3" w:rsidRDefault="002A56B3" w:rsidP="002A56B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2306B">
              <w:rPr>
                <w:rFonts w:cstheme="minorHAnsi"/>
                <w:b/>
                <w:bCs/>
                <w:sz w:val="20"/>
                <w:szCs w:val="20"/>
              </w:rPr>
              <w:t>Pouka:</w:t>
            </w:r>
          </w:p>
          <w:p w:rsidR="0032306B" w:rsidRPr="0032306B" w:rsidRDefault="0032306B" w:rsidP="002A56B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2306B" w:rsidRDefault="002A56B3" w:rsidP="00CB333E">
            <w:pPr>
              <w:rPr>
                <w:sz w:val="20"/>
                <w:szCs w:val="20"/>
              </w:rPr>
            </w:pPr>
            <w:r w:rsidRPr="0032306B">
              <w:rPr>
                <w:sz w:val="20"/>
                <w:szCs w:val="20"/>
              </w:rPr>
              <w:t xml:space="preserve">4. </w:t>
            </w:r>
            <w:r w:rsidR="0032306B">
              <w:rPr>
                <w:sz w:val="20"/>
                <w:szCs w:val="20"/>
              </w:rPr>
              <w:t>Zadaci u knjizi:</w:t>
            </w:r>
          </w:p>
          <w:p w:rsidR="00CB333E" w:rsidRPr="0032306B" w:rsidRDefault="00CB333E" w:rsidP="0032306B">
            <w:pPr>
              <w:pStyle w:val="Odlomakpopis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2306B">
              <w:rPr>
                <w:sz w:val="20"/>
                <w:szCs w:val="20"/>
              </w:rPr>
              <w:t xml:space="preserve">Stavi se u ulogu ljubičice i visibabe koje gledaju čovjeka kako baca smeće na njih. </w:t>
            </w:r>
          </w:p>
          <w:p w:rsidR="00CB333E" w:rsidRPr="0032306B" w:rsidRDefault="00CB333E" w:rsidP="00BB36E0">
            <w:pPr>
              <w:pStyle w:val="Odlomakpopisa"/>
              <w:rPr>
                <w:sz w:val="20"/>
                <w:szCs w:val="20"/>
              </w:rPr>
            </w:pPr>
            <w:bookmarkStart w:id="0" w:name="_GoBack"/>
            <w:bookmarkEnd w:id="0"/>
            <w:r w:rsidRPr="0032306B">
              <w:rPr>
                <w:sz w:val="20"/>
                <w:szCs w:val="20"/>
              </w:rPr>
              <w:t xml:space="preserve">Napiši u što bi im one rekle u tom trenutku. </w:t>
            </w:r>
            <w:r w:rsidR="002A56B3" w:rsidRPr="0032306B">
              <w:rPr>
                <w:sz w:val="20"/>
                <w:szCs w:val="20"/>
              </w:rPr>
              <w:t xml:space="preserve">Možeš u obliku stripa. </w:t>
            </w:r>
          </w:p>
          <w:p w:rsidR="0032306B" w:rsidRPr="0032306B" w:rsidRDefault="0032306B" w:rsidP="00CB333E">
            <w:pPr>
              <w:rPr>
                <w:sz w:val="20"/>
                <w:szCs w:val="20"/>
              </w:rPr>
            </w:pPr>
          </w:p>
          <w:p w:rsidR="00CB333E" w:rsidRPr="0032306B" w:rsidRDefault="00CB333E" w:rsidP="0032306B">
            <w:pPr>
              <w:pStyle w:val="Odlomakpopis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2306B">
              <w:rPr>
                <w:sz w:val="20"/>
                <w:szCs w:val="20"/>
              </w:rPr>
              <w:t xml:space="preserve">Napiši </w:t>
            </w:r>
            <w:r w:rsidR="002A56B3" w:rsidRPr="0032306B">
              <w:rPr>
                <w:sz w:val="20"/>
                <w:szCs w:val="20"/>
              </w:rPr>
              <w:t xml:space="preserve">u knjigu </w:t>
            </w:r>
            <w:r w:rsidRPr="0032306B">
              <w:rPr>
                <w:sz w:val="20"/>
                <w:szCs w:val="20"/>
              </w:rPr>
              <w:t>poruke odraslima kako se moraju ponašati prema prirodi i zašto.</w:t>
            </w:r>
          </w:p>
          <w:p w:rsidR="002A56B3" w:rsidRPr="0032306B" w:rsidRDefault="002A56B3" w:rsidP="00CB333E">
            <w:pPr>
              <w:rPr>
                <w:sz w:val="20"/>
                <w:szCs w:val="20"/>
              </w:rPr>
            </w:pPr>
          </w:p>
          <w:p w:rsidR="002A56B3" w:rsidRPr="0032306B" w:rsidRDefault="002A56B3" w:rsidP="00CB333E">
            <w:pPr>
              <w:rPr>
                <w:sz w:val="20"/>
                <w:szCs w:val="20"/>
              </w:rPr>
            </w:pPr>
          </w:p>
          <w:p w:rsidR="002A56B3" w:rsidRPr="0032306B" w:rsidRDefault="002A56B3" w:rsidP="00CB333E">
            <w:pPr>
              <w:rPr>
                <w:sz w:val="20"/>
                <w:szCs w:val="20"/>
              </w:rPr>
            </w:pPr>
            <w:r w:rsidRPr="0032306B">
              <w:rPr>
                <w:sz w:val="20"/>
                <w:szCs w:val="20"/>
              </w:rPr>
              <w:t>Tko želi više:</w:t>
            </w:r>
          </w:p>
          <w:p w:rsidR="002A56B3" w:rsidRPr="0032306B" w:rsidRDefault="002A56B3" w:rsidP="00CB333E">
            <w:pPr>
              <w:rPr>
                <w:sz w:val="20"/>
                <w:szCs w:val="20"/>
              </w:rPr>
            </w:pPr>
          </w:p>
          <w:p w:rsidR="002A56B3" w:rsidRPr="0032306B" w:rsidRDefault="002A56B3" w:rsidP="002A56B3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2306B">
              <w:rPr>
                <w:sz w:val="20"/>
                <w:szCs w:val="20"/>
              </w:rPr>
              <w:t>Istraži koje su zaštićene biljke našeg kraja.</w:t>
            </w:r>
          </w:p>
          <w:p w:rsidR="00CB333E" w:rsidRPr="0032306B" w:rsidRDefault="002A56B3" w:rsidP="002A56B3">
            <w:pPr>
              <w:pStyle w:val="Odlomakpopisa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32306B">
              <w:rPr>
                <w:sz w:val="20"/>
                <w:szCs w:val="20"/>
              </w:rPr>
              <w:t>Što se može dogoditi onima koji uberu zaštićenu biljku?</w:t>
            </w:r>
          </w:p>
        </w:tc>
      </w:tr>
      <w:tr w:rsidR="00CB333E" w:rsidRPr="0032306B" w:rsidTr="00040F70">
        <w:tc>
          <w:tcPr>
            <w:tcW w:w="562" w:type="dxa"/>
          </w:tcPr>
          <w:p w:rsidR="00CB333E" w:rsidRPr="0032306B" w:rsidRDefault="00CB333E" w:rsidP="00040F70">
            <w:pPr>
              <w:rPr>
                <w:rFonts w:cs="Arial"/>
                <w:sz w:val="20"/>
                <w:szCs w:val="20"/>
              </w:rPr>
            </w:pPr>
            <w:r w:rsidRPr="0032306B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993" w:type="dxa"/>
          </w:tcPr>
          <w:p w:rsidR="00CB333E" w:rsidRPr="0032306B" w:rsidRDefault="00CB333E" w:rsidP="00040F70">
            <w:pPr>
              <w:rPr>
                <w:rFonts w:cs="Arial"/>
                <w:sz w:val="20"/>
                <w:szCs w:val="20"/>
              </w:rPr>
            </w:pPr>
            <w:r w:rsidRPr="0032306B">
              <w:rPr>
                <w:rFonts w:cs="Arial"/>
                <w:sz w:val="20"/>
                <w:szCs w:val="20"/>
              </w:rPr>
              <w:t>TZK</w:t>
            </w:r>
          </w:p>
        </w:tc>
        <w:tc>
          <w:tcPr>
            <w:tcW w:w="1559" w:type="dxa"/>
          </w:tcPr>
          <w:p w:rsidR="00CB333E" w:rsidRPr="0032306B" w:rsidRDefault="00CB333E" w:rsidP="00040F70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32306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CB333E" w:rsidRPr="0032306B" w:rsidRDefault="00CB333E" w:rsidP="00040F7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80" w:type="dxa"/>
          </w:tcPr>
          <w:p w:rsidR="00CB333E" w:rsidRPr="0032306B" w:rsidRDefault="00CB333E" w:rsidP="00040F70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32306B">
              <w:rPr>
                <w:rFonts w:asciiTheme="minorHAnsi" w:hAnsiTheme="minorHAnsi" w:cs="Arial"/>
                <w:color w:val="222222"/>
                <w:sz w:val="20"/>
                <w:szCs w:val="20"/>
              </w:rPr>
              <w:t>1. Ponovi vježbe iz TV škole</w:t>
            </w:r>
          </w:p>
          <w:p w:rsidR="00CB333E" w:rsidRPr="0032306B" w:rsidRDefault="00CB333E" w:rsidP="00040F70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32306B">
              <w:rPr>
                <w:rFonts w:asciiTheme="minorHAnsi" w:hAnsiTheme="minorHAnsi" w:cs="Arial"/>
                <w:color w:val="222222"/>
                <w:sz w:val="20"/>
                <w:szCs w:val="20"/>
              </w:rPr>
              <w:t>2. Izađi i prošeći oko kuće</w:t>
            </w:r>
          </w:p>
          <w:p w:rsidR="00CB333E" w:rsidRPr="0032306B" w:rsidRDefault="00CB333E" w:rsidP="00040F70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32306B">
              <w:rPr>
                <w:rFonts w:asciiTheme="minorHAnsi" w:hAnsiTheme="minorHAnsi" w:cs="Arial"/>
                <w:color w:val="222222"/>
                <w:sz w:val="20"/>
                <w:szCs w:val="20"/>
              </w:rPr>
              <w:t>3. Pomozi ukućanima oko čišćenja kuće</w:t>
            </w:r>
          </w:p>
          <w:p w:rsidR="00CB333E" w:rsidRPr="0032306B" w:rsidRDefault="00CB333E" w:rsidP="00040F70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32306B"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4. A možeš i vježbati pomoću ovog </w:t>
            </w:r>
            <w:r w:rsidR="00BD44C2" w:rsidRPr="0032306B">
              <w:rPr>
                <w:rFonts w:asciiTheme="minorHAnsi" w:hAnsiTheme="minorHAnsi" w:cs="Arial"/>
                <w:color w:val="222222"/>
                <w:sz w:val="20"/>
                <w:szCs w:val="20"/>
              </w:rPr>
              <w:t xml:space="preserve">videa </w:t>
            </w:r>
          </w:p>
          <w:p w:rsidR="00CB333E" w:rsidRPr="0032306B" w:rsidRDefault="00BB36E0" w:rsidP="00040F70">
            <w:pPr>
              <w:rPr>
                <w:rFonts w:cs="Arial"/>
                <w:sz w:val="20"/>
                <w:szCs w:val="20"/>
              </w:rPr>
            </w:pPr>
            <w:hyperlink r:id="rId6" w:history="1"/>
            <w:r w:rsidR="00BD44C2" w:rsidRPr="0032306B">
              <w:rPr>
                <w:rFonts w:cs="Arial"/>
                <w:color w:val="0000FF"/>
                <w:sz w:val="20"/>
                <w:szCs w:val="20"/>
                <w:u w:val="single"/>
              </w:rPr>
              <w:t xml:space="preserve"> https://youtu.be/MMkkfDNKWyA</w:t>
            </w:r>
          </w:p>
        </w:tc>
      </w:tr>
      <w:tr w:rsidR="00CB333E" w:rsidRPr="0032306B" w:rsidTr="00040F70">
        <w:tc>
          <w:tcPr>
            <w:tcW w:w="562" w:type="dxa"/>
          </w:tcPr>
          <w:p w:rsidR="00CB333E" w:rsidRPr="0032306B" w:rsidRDefault="00CB333E" w:rsidP="00040F70">
            <w:pPr>
              <w:rPr>
                <w:rFonts w:cs="Arial"/>
                <w:sz w:val="20"/>
                <w:szCs w:val="20"/>
              </w:rPr>
            </w:pPr>
            <w:r w:rsidRPr="0032306B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993" w:type="dxa"/>
          </w:tcPr>
          <w:p w:rsidR="00CB333E" w:rsidRPr="0032306B" w:rsidRDefault="00CB333E" w:rsidP="00040F70">
            <w:pPr>
              <w:rPr>
                <w:rFonts w:cs="Arial"/>
                <w:sz w:val="20"/>
                <w:szCs w:val="20"/>
              </w:rPr>
            </w:pPr>
            <w:r w:rsidRPr="0032306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2306B">
              <w:rPr>
                <w:rFonts w:cs="Arial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1559" w:type="dxa"/>
          </w:tcPr>
          <w:p w:rsidR="00CB333E" w:rsidRPr="0032306B" w:rsidRDefault="00CB333E" w:rsidP="00040F70">
            <w:pPr>
              <w:rPr>
                <w:rFonts w:cs="Arial"/>
                <w:sz w:val="20"/>
                <w:szCs w:val="20"/>
              </w:rPr>
            </w:pPr>
            <w:r w:rsidRPr="0032306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BD44C2" w:rsidRPr="0032306B">
              <w:rPr>
                <w:rFonts w:cs="Arial"/>
                <w:b/>
                <w:bCs/>
                <w:sz w:val="20"/>
                <w:szCs w:val="20"/>
              </w:rPr>
              <w:t xml:space="preserve">Biljke </w:t>
            </w:r>
            <w:r w:rsidR="00EC2D18" w:rsidRPr="0032306B">
              <w:rPr>
                <w:rFonts w:cs="Arial"/>
                <w:b/>
                <w:bCs/>
                <w:sz w:val="20"/>
                <w:szCs w:val="20"/>
              </w:rPr>
              <w:t xml:space="preserve">i životinje </w:t>
            </w:r>
            <w:r w:rsidR="00BD44C2" w:rsidRPr="0032306B">
              <w:rPr>
                <w:rFonts w:cs="Arial"/>
                <w:b/>
                <w:bCs/>
                <w:sz w:val="20"/>
                <w:szCs w:val="20"/>
              </w:rPr>
              <w:t>u proljeće</w:t>
            </w:r>
            <w:r w:rsidR="00BD44C2" w:rsidRPr="0032306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80" w:type="dxa"/>
          </w:tcPr>
          <w:p w:rsidR="00CB333E" w:rsidRPr="0032306B" w:rsidRDefault="00EC2D18" w:rsidP="00040F7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2306B">
              <w:rPr>
                <w:rFonts w:cs="Arial"/>
                <w:sz w:val="20"/>
                <w:szCs w:val="20"/>
              </w:rPr>
              <w:t xml:space="preserve">1. Pronađi u udžbeniku stranice s naslovom </w:t>
            </w:r>
            <w:r w:rsidR="00BD44C2" w:rsidRPr="0032306B">
              <w:rPr>
                <w:rFonts w:cs="Arial"/>
                <w:sz w:val="20"/>
                <w:szCs w:val="20"/>
              </w:rPr>
              <w:t xml:space="preserve"> </w:t>
            </w:r>
            <w:r w:rsidRPr="0032306B">
              <w:rPr>
                <w:rFonts w:cs="Arial"/>
                <w:b/>
                <w:bCs/>
                <w:sz w:val="20"/>
                <w:szCs w:val="20"/>
              </w:rPr>
              <w:t>Biljke i životinje u proljeće</w:t>
            </w:r>
          </w:p>
          <w:p w:rsidR="00EC2D18" w:rsidRPr="0032306B" w:rsidRDefault="00EC2D18" w:rsidP="00040F70">
            <w:pPr>
              <w:rPr>
                <w:rFonts w:cs="Arial"/>
                <w:sz w:val="20"/>
                <w:szCs w:val="20"/>
              </w:rPr>
            </w:pPr>
            <w:r w:rsidRPr="0032306B">
              <w:rPr>
                <w:rFonts w:cs="Arial"/>
                <w:sz w:val="20"/>
                <w:szCs w:val="20"/>
              </w:rPr>
              <w:t>2. Pročitaj i riješi zadatke u knjizi</w:t>
            </w:r>
          </w:p>
          <w:p w:rsidR="00D71928" w:rsidRPr="0032306B" w:rsidRDefault="00EC2D18" w:rsidP="00040F70">
            <w:pPr>
              <w:rPr>
                <w:rFonts w:cs="Arial"/>
                <w:sz w:val="20"/>
                <w:szCs w:val="20"/>
              </w:rPr>
            </w:pPr>
            <w:r w:rsidRPr="0032306B">
              <w:rPr>
                <w:rFonts w:cs="Arial"/>
                <w:sz w:val="20"/>
                <w:szCs w:val="20"/>
              </w:rPr>
              <w:t>3. U bilježnicu nacrtaj umnu mapu u kojoj će biti vidljivo</w:t>
            </w:r>
            <w:r w:rsidR="00D71928" w:rsidRPr="0032306B">
              <w:rPr>
                <w:rFonts w:cs="Arial"/>
                <w:sz w:val="20"/>
                <w:szCs w:val="20"/>
              </w:rPr>
              <w:t xml:space="preserve">: </w:t>
            </w:r>
          </w:p>
          <w:p w:rsidR="00D71928" w:rsidRPr="0032306B" w:rsidRDefault="00EC2D18" w:rsidP="00D71928">
            <w:pPr>
              <w:pStyle w:val="Odlomakpopisa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32306B">
              <w:rPr>
                <w:rFonts w:cs="Arial"/>
                <w:sz w:val="20"/>
                <w:szCs w:val="20"/>
              </w:rPr>
              <w:t xml:space="preserve">koje biljke i životinje najavljuju proljeće, </w:t>
            </w:r>
          </w:p>
          <w:p w:rsidR="00D71928" w:rsidRPr="0032306B" w:rsidRDefault="00EC2D18" w:rsidP="00D71928">
            <w:pPr>
              <w:pStyle w:val="Odlomakpopisa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32306B">
              <w:rPr>
                <w:rFonts w:cs="Arial"/>
                <w:sz w:val="20"/>
                <w:szCs w:val="20"/>
              </w:rPr>
              <w:lastRenderedPageBreak/>
              <w:t xml:space="preserve">što se događa s voćkama, </w:t>
            </w:r>
            <w:r w:rsidR="00D71928" w:rsidRPr="0032306B">
              <w:rPr>
                <w:rFonts w:cs="Arial"/>
                <w:sz w:val="20"/>
                <w:szCs w:val="20"/>
              </w:rPr>
              <w:t xml:space="preserve">zaštita proljetnica, </w:t>
            </w:r>
          </w:p>
          <w:p w:rsidR="00EC2D18" w:rsidRPr="0032306B" w:rsidRDefault="00EC2D18" w:rsidP="00D71928">
            <w:pPr>
              <w:pStyle w:val="Odlomakpopisa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32306B">
              <w:rPr>
                <w:rFonts w:cs="Arial"/>
                <w:sz w:val="20"/>
                <w:szCs w:val="20"/>
              </w:rPr>
              <w:t xml:space="preserve">što se događa u životinjskom svijetu, </w:t>
            </w:r>
          </w:p>
          <w:p w:rsidR="00D71928" w:rsidRPr="0032306B" w:rsidRDefault="00D71928" w:rsidP="00D71928">
            <w:pPr>
              <w:pStyle w:val="Odlomakpopisa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32306B">
              <w:rPr>
                <w:rFonts w:cs="Arial"/>
                <w:sz w:val="20"/>
                <w:szCs w:val="20"/>
              </w:rPr>
              <w:t>koji kukci se pojavljuju.</w:t>
            </w:r>
          </w:p>
          <w:p w:rsidR="00D71928" w:rsidRPr="0032306B" w:rsidRDefault="00D71928" w:rsidP="00D71928">
            <w:pPr>
              <w:rPr>
                <w:rFonts w:cs="Arial"/>
                <w:sz w:val="20"/>
                <w:szCs w:val="20"/>
              </w:rPr>
            </w:pPr>
            <w:r w:rsidRPr="0032306B">
              <w:rPr>
                <w:rFonts w:cs="Arial"/>
                <w:sz w:val="20"/>
                <w:szCs w:val="20"/>
              </w:rPr>
              <w:t>Umnu mapu možeš ukrasiti i crtežima.</w:t>
            </w:r>
          </w:p>
          <w:p w:rsidR="00D71928" w:rsidRPr="0032306B" w:rsidRDefault="00D71928" w:rsidP="00D71928">
            <w:pPr>
              <w:rPr>
                <w:rFonts w:cs="Arial"/>
                <w:sz w:val="20"/>
                <w:szCs w:val="20"/>
              </w:rPr>
            </w:pPr>
            <w:r w:rsidRPr="0032306B">
              <w:rPr>
                <w:rFonts w:cs="Arial"/>
                <w:sz w:val="20"/>
                <w:szCs w:val="20"/>
              </w:rPr>
              <w:t xml:space="preserve">4. Prilog na kraju knjige </w:t>
            </w:r>
          </w:p>
          <w:p w:rsidR="00D71928" w:rsidRPr="0032306B" w:rsidRDefault="00D71928" w:rsidP="00D71928">
            <w:pPr>
              <w:rPr>
                <w:rFonts w:cs="Arial"/>
                <w:sz w:val="20"/>
                <w:szCs w:val="20"/>
              </w:rPr>
            </w:pPr>
          </w:p>
          <w:p w:rsidR="00D71928" w:rsidRPr="0032306B" w:rsidRDefault="00D71928" w:rsidP="00D71928">
            <w:pPr>
              <w:rPr>
                <w:rFonts w:cs="Arial"/>
                <w:sz w:val="20"/>
                <w:szCs w:val="20"/>
              </w:rPr>
            </w:pPr>
            <w:r w:rsidRPr="0032306B">
              <w:rPr>
                <w:rFonts w:cs="Arial"/>
                <w:sz w:val="20"/>
                <w:szCs w:val="20"/>
              </w:rPr>
              <w:t>Tko želi više:</w:t>
            </w:r>
          </w:p>
          <w:p w:rsidR="00D71928" w:rsidRPr="0032306B" w:rsidRDefault="00D71928" w:rsidP="00D71928">
            <w:pPr>
              <w:pStyle w:val="Odlomakpopisa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hyperlink r:id="rId7" w:history="1">
              <w:r w:rsidRPr="0032306B">
                <w:rPr>
                  <w:color w:val="0000FF"/>
                  <w:sz w:val="20"/>
                  <w:szCs w:val="20"/>
                  <w:u w:val="single"/>
                </w:rPr>
                <w:t>https://www.e-sfera.hr/dodatni-digitalni-sadrzaji/bdb45bbc-610c-49e8-acd5-4792f4953d6b/</w:t>
              </w:r>
            </w:hyperlink>
          </w:p>
          <w:p w:rsidR="00D71928" w:rsidRPr="0032306B" w:rsidRDefault="00D71928" w:rsidP="00D71928">
            <w:pPr>
              <w:rPr>
                <w:rFonts w:cs="Arial"/>
                <w:sz w:val="20"/>
                <w:szCs w:val="20"/>
              </w:rPr>
            </w:pPr>
          </w:p>
          <w:p w:rsidR="00CB333E" w:rsidRPr="0032306B" w:rsidRDefault="00CB333E" w:rsidP="00040F70">
            <w:pPr>
              <w:rPr>
                <w:rFonts w:cs="Arial"/>
                <w:sz w:val="20"/>
                <w:szCs w:val="20"/>
              </w:rPr>
            </w:pPr>
          </w:p>
        </w:tc>
      </w:tr>
      <w:tr w:rsidR="00CB333E" w:rsidRPr="0032306B" w:rsidTr="00040F70">
        <w:trPr>
          <w:trHeight w:val="71"/>
        </w:trPr>
        <w:tc>
          <w:tcPr>
            <w:tcW w:w="562" w:type="dxa"/>
          </w:tcPr>
          <w:p w:rsidR="00CB333E" w:rsidRPr="0032306B" w:rsidRDefault="00CB333E" w:rsidP="00040F70">
            <w:pPr>
              <w:rPr>
                <w:rFonts w:cs="Arial"/>
                <w:sz w:val="20"/>
                <w:szCs w:val="20"/>
              </w:rPr>
            </w:pPr>
            <w:r w:rsidRPr="0032306B">
              <w:rPr>
                <w:rFonts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993" w:type="dxa"/>
          </w:tcPr>
          <w:p w:rsidR="00CB333E" w:rsidRPr="0032306B" w:rsidRDefault="00CB333E" w:rsidP="00040F70">
            <w:pPr>
              <w:rPr>
                <w:rFonts w:cs="Arial"/>
                <w:sz w:val="20"/>
                <w:szCs w:val="20"/>
              </w:rPr>
            </w:pPr>
            <w:r w:rsidRPr="0032306B">
              <w:rPr>
                <w:rFonts w:cs="Arial"/>
                <w:sz w:val="20"/>
                <w:szCs w:val="20"/>
              </w:rPr>
              <w:t xml:space="preserve"> M</w:t>
            </w:r>
          </w:p>
        </w:tc>
        <w:tc>
          <w:tcPr>
            <w:tcW w:w="1559" w:type="dxa"/>
          </w:tcPr>
          <w:p w:rsidR="00CB333E" w:rsidRPr="0032306B" w:rsidRDefault="00D71928" w:rsidP="00040F70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32306B">
              <w:rPr>
                <w:rFonts w:asciiTheme="minorHAnsi" w:hAnsiTheme="minorHAnsi" w:cs="Arial"/>
                <w:sz w:val="20"/>
                <w:szCs w:val="20"/>
              </w:rPr>
              <w:t xml:space="preserve">Množenje i dijeljenje s 2 </w:t>
            </w:r>
          </w:p>
        </w:tc>
        <w:tc>
          <w:tcPr>
            <w:tcW w:w="10880" w:type="dxa"/>
          </w:tcPr>
          <w:p w:rsidR="0032306B" w:rsidRPr="0032306B" w:rsidRDefault="00CB333E" w:rsidP="00D71928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32306B">
              <w:rPr>
                <w:rFonts w:asciiTheme="minorHAnsi" w:hAnsiTheme="minorHAnsi" w:cs="Arial"/>
                <w:sz w:val="20"/>
                <w:szCs w:val="20"/>
              </w:rPr>
              <w:t xml:space="preserve">1. </w:t>
            </w:r>
            <w:r w:rsidR="0032306B" w:rsidRPr="0032306B">
              <w:rPr>
                <w:rFonts w:asciiTheme="minorHAnsi" w:hAnsiTheme="minorHAnsi" w:cs="Arial"/>
                <w:sz w:val="20"/>
                <w:szCs w:val="20"/>
              </w:rPr>
              <w:t>Usmeno odgovori na pitanja:</w:t>
            </w:r>
          </w:p>
          <w:p w:rsidR="0032306B" w:rsidRPr="0032306B" w:rsidRDefault="0032306B" w:rsidP="0032306B">
            <w:pPr>
              <w:pStyle w:val="Odlomakpopisa"/>
              <w:numPr>
                <w:ilvl w:val="0"/>
                <w:numId w:val="5"/>
              </w:numPr>
              <w:rPr>
                <w:rFonts w:cs="Calibri"/>
                <w:noProof/>
                <w:sz w:val="20"/>
                <w:szCs w:val="20"/>
              </w:rPr>
            </w:pPr>
            <w:r w:rsidRPr="0032306B">
              <w:rPr>
                <w:rFonts w:cs="Calibri"/>
                <w:noProof/>
                <w:sz w:val="20"/>
                <w:szCs w:val="20"/>
              </w:rPr>
              <w:t>Broj 5 uvećaj dva puta.</w:t>
            </w:r>
          </w:p>
          <w:p w:rsidR="0032306B" w:rsidRPr="0032306B" w:rsidRDefault="0032306B" w:rsidP="0032306B">
            <w:pPr>
              <w:pStyle w:val="Odlomakpopisa"/>
              <w:numPr>
                <w:ilvl w:val="0"/>
                <w:numId w:val="5"/>
              </w:numPr>
              <w:rPr>
                <w:rFonts w:cs="Calibri"/>
                <w:noProof/>
                <w:sz w:val="20"/>
                <w:szCs w:val="20"/>
              </w:rPr>
            </w:pPr>
            <w:r w:rsidRPr="0032306B">
              <w:rPr>
                <w:rFonts w:cs="Calibri"/>
                <w:noProof/>
                <w:sz w:val="20"/>
                <w:szCs w:val="20"/>
              </w:rPr>
              <w:t>Koji je broj duplo veći od broja 6?</w:t>
            </w:r>
          </w:p>
          <w:p w:rsidR="0032306B" w:rsidRPr="0032306B" w:rsidRDefault="0032306B" w:rsidP="0032306B">
            <w:pPr>
              <w:pStyle w:val="Odlomakpopisa"/>
              <w:numPr>
                <w:ilvl w:val="0"/>
                <w:numId w:val="5"/>
              </w:numPr>
              <w:rPr>
                <w:rFonts w:cs="Calibri"/>
                <w:noProof/>
                <w:sz w:val="20"/>
                <w:szCs w:val="20"/>
              </w:rPr>
            </w:pPr>
            <w:r w:rsidRPr="0032306B">
              <w:rPr>
                <w:rFonts w:cs="Calibri"/>
                <w:noProof/>
                <w:sz w:val="20"/>
                <w:szCs w:val="20"/>
              </w:rPr>
              <w:t>Koliko iznosi polovina broja 8?</w:t>
            </w:r>
          </w:p>
          <w:p w:rsidR="0032306B" w:rsidRPr="0032306B" w:rsidRDefault="0032306B" w:rsidP="0032306B">
            <w:pPr>
              <w:pStyle w:val="Odlomakpopisa"/>
              <w:numPr>
                <w:ilvl w:val="0"/>
                <w:numId w:val="5"/>
              </w:numPr>
              <w:rPr>
                <w:rFonts w:cs="Calibri"/>
                <w:noProof/>
                <w:sz w:val="20"/>
                <w:szCs w:val="20"/>
              </w:rPr>
            </w:pPr>
            <w:r w:rsidRPr="0032306B">
              <w:rPr>
                <w:rFonts w:cs="Calibri"/>
                <w:noProof/>
                <w:sz w:val="20"/>
                <w:szCs w:val="20"/>
              </w:rPr>
              <w:t>Umnožak brojeva 2 i 2 uvećaj za broj 8.</w:t>
            </w:r>
          </w:p>
          <w:p w:rsidR="0032306B" w:rsidRPr="0032306B" w:rsidRDefault="0032306B" w:rsidP="0032306B">
            <w:pPr>
              <w:pStyle w:val="Odlomakpopisa"/>
              <w:numPr>
                <w:ilvl w:val="0"/>
                <w:numId w:val="5"/>
              </w:numPr>
              <w:rPr>
                <w:rFonts w:cs="Calibri"/>
                <w:noProof/>
                <w:sz w:val="20"/>
                <w:szCs w:val="20"/>
              </w:rPr>
            </w:pPr>
            <w:r w:rsidRPr="0032306B">
              <w:rPr>
                <w:rFonts w:cs="Calibri"/>
                <w:noProof/>
                <w:sz w:val="20"/>
                <w:szCs w:val="20"/>
              </w:rPr>
              <w:t xml:space="preserve">Koliki je </w:t>
            </w:r>
            <w:r w:rsidRPr="0032306B">
              <w:rPr>
                <w:rFonts w:cs="Calibri"/>
                <w:noProof/>
                <w:sz w:val="20"/>
                <w:szCs w:val="20"/>
              </w:rPr>
              <w:t>umnožak broja 8 i</w:t>
            </w:r>
            <w:r w:rsidRPr="0032306B">
              <w:rPr>
                <w:rFonts w:cs="Calibri"/>
                <w:noProof/>
                <w:sz w:val="20"/>
                <w:szCs w:val="20"/>
              </w:rPr>
              <w:t xml:space="preserve"> broja 2?</w:t>
            </w:r>
          </w:p>
          <w:p w:rsidR="0032306B" w:rsidRPr="0032306B" w:rsidRDefault="0032306B" w:rsidP="0032306B">
            <w:pPr>
              <w:pStyle w:val="Standard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32306B">
              <w:rPr>
                <w:rFonts w:asciiTheme="minorHAnsi" w:hAnsiTheme="minorHAnsi" w:cs="Calibri"/>
                <w:noProof/>
                <w:sz w:val="20"/>
                <w:szCs w:val="20"/>
              </w:rPr>
              <w:t>B</w:t>
            </w:r>
            <w:r w:rsidRPr="0032306B">
              <w:rPr>
                <w:rFonts w:asciiTheme="minorHAnsi" w:hAnsiTheme="minorHAnsi" w:cs="Calibri"/>
                <w:noProof/>
                <w:sz w:val="20"/>
                <w:szCs w:val="20"/>
              </w:rPr>
              <w:t>roj 2 umanji za polovinu broja 2.</w:t>
            </w:r>
          </w:p>
          <w:p w:rsidR="0032306B" w:rsidRPr="0032306B" w:rsidRDefault="0032306B" w:rsidP="0032306B">
            <w:pPr>
              <w:pStyle w:val="StandardWeb"/>
              <w:spacing w:before="0" w:beforeAutospacing="0" w:after="0" w:afterAutospacing="0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  <w:p w:rsidR="0032306B" w:rsidRPr="0032306B" w:rsidRDefault="0032306B" w:rsidP="0032306B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32306B" w:rsidRPr="0032306B" w:rsidRDefault="0032306B" w:rsidP="00D71928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32306B">
              <w:rPr>
                <w:rFonts w:asciiTheme="minorHAnsi" w:hAnsiTheme="minorHAnsi" w:cs="Arial"/>
                <w:sz w:val="20"/>
                <w:szCs w:val="20"/>
              </w:rPr>
              <w:t xml:space="preserve">2. </w:t>
            </w:r>
            <w:r w:rsidR="00D71928" w:rsidRPr="0032306B">
              <w:rPr>
                <w:rFonts w:asciiTheme="minorHAnsi" w:hAnsiTheme="minorHAnsi" w:cs="Arial"/>
                <w:sz w:val="20"/>
                <w:szCs w:val="20"/>
              </w:rPr>
              <w:t>Riješi zadatke u knjizi na stranici 34. i 35.</w:t>
            </w:r>
          </w:p>
          <w:p w:rsidR="00CB333E" w:rsidRPr="0032306B" w:rsidRDefault="00D71928" w:rsidP="00D71928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32306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CB333E" w:rsidRPr="0032306B" w:rsidRDefault="0032306B" w:rsidP="00040F70">
            <w:pPr>
              <w:rPr>
                <w:rFonts w:cs="Arial"/>
                <w:sz w:val="20"/>
                <w:szCs w:val="20"/>
              </w:rPr>
            </w:pPr>
            <w:r w:rsidRPr="0032306B">
              <w:rPr>
                <w:rFonts w:cs="Arial"/>
                <w:sz w:val="20"/>
                <w:szCs w:val="20"/>
              </w:rPr>
              <w:t>Tko želi više:</w:t>
            </w:r>
          </w:p>
          <w:p w:rsidR="0032306B" w:rsidRPr="0032306B" w:rsidRDefault="0032306B" w:rsidP="00040F70">
            <w:pPr>
              <w:rPr>
                <w:rFonts w:cs="Arial"/>
                <w:sz w:val="20"/>
                <w:szCs w:val="20"/>
              </w:rPr>
            </w:pPr>
          </w:p>
          <w:p w:rsidR="0032306B" w:rsidRPr="0032306B" w:rsidRDefault="0032306B" w:rsidP="00040F70">
            <w:pPr>
              <w:rPr>
                <w:sz w:val="20"/>
                <w:szCs w:val="20"/>
              </w:rPr>
            </w:pPr>
            <w:hyperlink r:id="rId8" w:history="1">
              <w:r w:rsidRPr="0032306B">
                <w:rPr>
                  <w:color w:val="0000FF"/>
                  <w:sz w:val="20"/>
                  <w:szCs w:val="20"/>
                  <w:u w:val="single"/>
                </w:rPr>
                <w:t>https://www.e-sfera.hr/dodatni-digitalni-sadrzaji/e77ddc98-0b58-4163-972e-7500866eae40/</w:t>
              </w:r>
            </w:hyperlink>
          </w:p>
          <w:p w:rsidR="0032306B" w:rsidRPr="0032306B" w:rsidRDefault="0032306B" w:rsidP="00040F70">
            <w:pPr>
              <w:rPr>
                <w:rFonts w:cs="Arial"/>
                <w:sz w:val="20"/>
                <w:szCs w:val="20"/>
              </w:rPr>
            </w:pPr>
          </w:p>
        </w:tc>
      </w:tr>
      <w:tr w:rsidR="00CB333E" w:rsidRPr="0032306B" w:rsidTr="00040F70">
        <w:trPr>
          <w:trHeight w:val="1408"/>
        </w:trPr>
        <w:tc>
          <w:tcPr>
            <w:tcW w:w="562" w:type="dxa"/>
          </w:tcPr>
          <w:p w:rsidR="00CB333E" w:rsidRPr="0032306B" w:rsidRDefault="00CB333E" w:rsidP="00040F70">
            <w:pPr>
              <w:rPr>
                <w:rFonts w:cs="Arial"/>
                <w:sz w:val="20"/>
                <w:szCs w:val="20"/>
              </w:rPr>
            </w:pPr>
            <w:r w:rsidRPr="0032306B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993" w:type="dxa"/>
          </w:tcPr>
          <w:p w:rsidR="00CB333E" w:rsidRPr="0032306B" w:rsidRDefault="00CB333E" w:rsidP="00040F70">
            <w:pPr>
              <w:rPr>
                <w:rFonts w:cs="Arial"/>
                <w:sz w:val="20"/>
                <w:szCs w:val="20"/>
              </w:rPr>
            </w:pPr>
            <w:r w:rsidRPr="0032306B">
              <w:rPr>
                <w:rFonts w:cs="Arial"/>
                <w:sz w:val="20"/>
                <w:szCs w:val="20"/>
              </w:rPr>
              <w:t xml:space="preserve"> DOD</w:t>
            </w:r>
          </w:p>
        </w:tc>
        <w:tc>
          <w:tcPr>
            <w:tcW w:w="1559" w:type="dxa"/>
          </w:tcPr>
          <w:p w:rsidR="00CB333E" w:rsidRPr="0032306B" w:rsidRDefault="00CB333E" w:rsidP="00040F70">
            <w:pPr>
              <w:rPr>
                <w:rFonts w:cs="Arial"/>
                <w:sz w:val="20"/>
                <w:szCs w:val="20"/>
              </w:rPr>
            </w:pPr>
            <w:r w:rsidRPr="0032306B">
              <w:rPr>
                <w:rFonts w:cs="Arial"/>
                <w:sz w:val="20"/>
                <w:szCs w:val="20"/>
              </w:rPr>
              <w:t xml:space="preserve"> Zbrajanje i oduzimanje do 100</w:t>
            </w:r>
          </w:p>
        </w:tc>
        <w:tc>
          <w:tcPr>
            <w:tcW w:w="10880" w:type="dxa"/>
          </w:tcPr>
          <w:p w:rsidR="00CB333E" w:rsidRPr="0032306B" w:rsidRDefault="00BB36E0" w:rsidP="00CB333E">
            <w:pPr>
              <w:rPr>
                <w:sz w:val="20"/>
                <w:szCs w:val="20"/>
              </w:rPr>
            </w:pPr>
            <w:hyperlink r:id="rId9" w:history="1">
              <w:r w:rsidR="00CB333E" w:rsidRPr="0032306B">
                <w:rPr>
                  <w:rStyle w:val="Hiperveza"/>
                  <w:sz w:val="20"/>
                  <w:szCs w:val="20"/>
                </w:rPr>
                <w:t>https://wordwall.net/hr/resource/772742/matematika/zbrajajanje-i-oduzimanje-do-100-mozgalice</w:t>
              </w:r>
            </w:hyperlink>
          </w:p>
          <w:p w:rsidR="00CB333E" w:rsidRPr="0032306B" w:rsidRDefault="00BB36E0" w:rsidP="00CB333E">
            <w:pPr>
              <w:rPr>
                <w:sz w:val="20"/>
                <w:szCs w:val="20"/>
              </w:rPr>
            </w:pPr>
            <w:hyperlink r:id="rId10" w:history="1">
              <w:r w:rsidR="00CB333E" w:rsidRPr="0032306B">
                <w:rPr>
                  <w:rStyle w:val="Hiperveza"/>
                  <w:sz w:val="20"/>
                  <w:szCs w:val="20"/>
                </w:rPr>
                <w:t>https://wordwall.net/hr/resource/379314/matematika/ponavljanje-za-ispit-znanja-zbrajanje-i-oduzimanje-do</w:t>
              </w:r>
            </w:hyperlink>
          </w:p>
          <w:p w:rsidR="00CB333E" w:rsidRPr="0032306B" w:rsidRDefault="00CB333E" w:rsidP="00040F70">
            <w:pPr>
              <w:shd w:val="clear" w:color="auto" w:fill="FFFFFF"/>
              <w:spacing w:before="100" w:beforeAutospacing="1" w:after="100" w:afterAutospacing="1"/>
              <w:ind w:left="750" w:hanging="390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2306B">
              <w:rPr>
                <w:rFonts w:cs="Arial"/>
                <w:sz w:val="20"/>
                <w:szCs w:val="20"/>
              </w:rPr>
              <w:t xml:space="preserve"> </w:t>
            </w:r>
          </w:p>
          <w:p w:rsidR="00CB333E" w:rsidRPr="0032306B" w:rsidRDefault="00CB333E" w:rsidP="00040F70">
            <w:pPr>
              <w:shd w:val="clear" w:color="auto" w:fill="FFFFFF"/>
              <w:spacing w:before="100" w:beforeAutospacing="1" w:after="100" w:afterAutospacing="1"/>
              <w:ind w:left="750" w:hanging="390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CB333E" w:rsidRPr="0032306B" w:rsidRDefault="00CB333E" w:rsidP="00040F70">
            <w:pPr>
              <w:shd w:val="clear" w:color="auto" w:fill="FFFFFF"/>
              <w:spacing w:before="100" w:beforeAutospacing="1" w:after="100" w:afterAutospacing="1"/>
              <w:ind w:left="750" w:hanging="390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32306B">
              <w:rPr>
                <w:rFonts w:eastAsia="Times New Roman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</w:t>
            </w:r>
          </w:p>
          <w:p w:rsidR="00CB333E" w:rsidRPr="0032306B" w:rsidRDefault="00CB333E" w:rsidP="00040F7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B333E" w:rsidRPr="0032306B" w:rsidRDefault="00CB333E" w:rsidP="00CB333E">
      <w:pPr>
        <w:rPr>
          <w:sz w:val="20"/>
          <w:szCs w:val="20"/>
        </w:rPr>
      </w:pPr>
    </w:p>
    <w:p w:rsidR="00CF6857" w:rsidRPr="0032306B" w:rsidRDefault="00CF6857">
      <w:pPr>
        <w:rPr>
          <w:sz w:val="20"/>
          <w:szCs w:val="20"/>
        </w:rPr>
      </w:pPr>
    </w:p>
    <w:p w:rsidR="00CF6857" w:rsidRPr="0032306B" w:rsidRDefault="00BB36E0">
      <w:pPr>
        <w:rPr>
          <w:sz w:val="20"/>
          <w:szCs w:val="20"/>
        </w:rPr>
      </w:pPr>
      <w:hyperlink r:id="rId11" w:history="1"/>
      <w:r w:rsidR="00CB333E" w:rsidRPr="0032306B">
        <w:rPr>
          <w:rStyle w:val="Hiperveza"/>
          <w:sz w:val="20"/>
          <w:szCs w:val="20"/>
        </w:rPr>
        <w:t xml:space="preserve"> </w:t>
      </w:r>
    </w:p>
    <w:sectPr w:rsidR="00CF6857" w:rsidRPr="0032306B" w:rsidSect="00CB33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E598E"/>
    <w:multiLevelType w:val="hybridMultilevel"/>
    <w:tmpl w:val="80BC5490"/>
    <w:lvl w:ilvl="0" w:tplc="D5DA9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21F2"/>
    <w:multiLevelType w:val="hybridMultilevel"/>
    <w:tmpl w:val="E4ECE7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B34A8"/>
    <w:multiLevelType w:val="hybridMultilevel"/>
    <w:tmpl w:val="93F6C49A"/>
    <w:lvl w:ilvl="0" w:tplc="041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57065288"/>
    <w:multiLevelType w:val="hybridMultilevel"/>
    <w:tmpl w:val="CB74AF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06855"/>
    <w:multiLevelType w:val="hybridMultilevel"/>
    <w:tmpl w:val="89680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C3094"/>
    <w:multiLevelType w:val="hybridMultilevel"/>
    <w:tmpl w:val="8DCA0DCC"/>
    <w:lvl w:ilvl="0" w:tplc="D3E21C06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BFD60AB"/>
    <w:multiLevelType w:val="hybridMultilevel"/>
    <w:tmpl w:val="AA1EC3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D7"/>
    <w:rsid w:val="002A56B3"/>
    <w:rsid w:val="0032306B"/>
    <w:rsid w:val="00493DD7"/>
    <w:rsid w:val="00BB36E0"/>
    <w:rsid w:val="00BD44C2"/>
    <w:rsid w:val="00CB333E"/>
    <w:rsid w:val="00CF6857"/>
    <w:rsid w:val="00D71928"/>
    <w:rsid w:val="00EC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DB4F"/>
  <w15:chartTrackingRefBased/>
  <w15:docId w15:val="{B8971543-2B44-4F18-B76F-C363F73F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93DD7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93DD7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CB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CB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B333E"/>
    <w:pPr>
      <w:ind w:left="720"/>
      <w:contextualSpacing/>
    </w:pPr>
  </w:style>
  <w:style w:type="character" w:customStyle="1" w:styleId="normaltextrun">
    <w:name w:val="normaltextrun"/>
    <w:basedOn w:val="Zadanifontodlomka"/>
    <w:rsid w:val="00CB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e77ddc98-0b58-4163-972e-7500866eae4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bdb45bbc-610c-49e8-acd5-4792f4953d6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8b683b08da3f0e0296b687/horizontal-infographic-review-tjelesni?fbclid=IwAR3Y7YSL5TWGqVXPbYqIflgTUlBXy7RIWzJt4cC0K7C8Ie8V65UHKC8ROoo" TargetMode="External"/><Relationship Id="rId11" Type="http://schemas.openxmlformats.org/officeDocument/2006/relationships/hyperlink" Target="https://wordwall.net/hr/resource/379314/matematika/ponavljanje-za-ispit-znanja-zbrajanje-i-oduzimanje-do" TargetMode="External"/><Relationship Id="rId5" Type="http://schemas.openxmlformats.org/officeDocument/2006/relationships/hyperlink" Target="https://hr.izzi.digital/DOS/1109/8795.html" TargetMode="External"/><Relationship Id="rId10" Type="http://schemas.openxmlformats.org/officeDocument/2006/relationships/hyperlink" Target="https://wordwall.net/hr/resource/379314/matematika/ponavljanje-za-ispit-znanja-zbrajanje-i-oduzimanje-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772742/matematika/zbrajajanje-i-oduzimanje-do-100-mozgalic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4</cp:revision>
  <dcterms:created xsi:type="dcterms:W3CDTF">2020-04-20T14:20:00Z</dcterms:created>
  <dcterms:modified xsi:type="dcterms:W3CDTF">2020-04-21T16:02:00Z</dcterms:modified>
</cp:coreProperties>
</file>