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642" w:rsidRDefault="00697642">
      <w:r>
        <w:t>I like / I don`t like</w:t>
      </w:r>
    </w:p>
    <w:p w:rsidR="00697642" w:rsidRDefault="00697642"/>
    <w:p w:rsidR="007408C4" w:rsidRDefault="00697642">
      <w:hyperlink r:id="rId4" w:history="1">
        <w:r>
          <w:rPr>
            <w:rStyle w:val="Hiperveza"/>
          </w:rPr>
          <w:t>https://www.youtube.com/</w:t>
        </w:r>
        <w:r>
          <w:rPr>
            <w:rStyle w:val="Hiperveza"/>
          </w:rPr>
          <w:t>watch?v=nE8ttvPACeg</w:t>
        </w:r>
      </w:hyperlink>
    </w:p>
    <w:p w:rsidR="002D5008" w:rsidRDefault="00697642">
      <w:r>
        <w:t>Pogledajte video na ov</w:t>
      </w:r>
      <w:r w:rsidR="004D6AF5">
        <w:t>om linku. Zatim</w:t>
      </w:r>
      <w:r w:rsidR="002D5008">
        <w:t xml:space="preserve"> u bilježnicu nacrtaj dječaka i  ispod  dječaka napravite </w:t>
      </w:r>
      <w:r>
        <w:t xml:space="preserve"> tablicu </w:t>
      </w:r>
      <w:r w:rsidR="002D5008">
        <w:t xml:space="preserve"> tako da podijelite polja na I LIKE / I DON`T LIKE ( JA VOLIM / JA NE VOLIM) </w:t>
      </w:r>
      <w:r w:rsidR="004D6AF5">
        <w:t>U pripadajuće polje  NACRTAJTE</w:t>
      </w:r>
      <w:bookmarkStart w:id="0" w:name="_GoBack"/>
      <w:bookmarkEnd w:id="0"/>
      <w:r w:rsidR="002D5008">
        <w:t xml:space="preserve"> </w:t>
      </w:r>
      <w:r>
        <w:t>što dječ</w:t>
      </w:r>
      <w:r w:rsidR="002D5008">
        <w:t>ak iz priče voli a što ne voli. Ispod crteža pojedine hrane,</w:t>
      </w:r>
      <w:r w:rsidR="004D6AF5">
        <w:t xml:space="preserve"> pokušaj</w:t>
      </w:r>
      <w:r w:rsidR="002D5008">
        <w:t xml:space="preserve"> napisati riječ</w:t>
      </w:r>
      <w:r w:rsidR="004D6AF5">
        <w:t xml:space="preserve"> na engleskom. </w:t>
      </w:r>
      <w:r w:rsidR="002D5008">
        <w:t>Pomogni si videom.</w:t>
      </w:r>
    </w:p>
    <w:p w:rsidR="002D5008" w:rsidRDefault="002D5008"/>
    <w:p w:rsidR="002D5008" w:rsidRDefault="002D5008"/>
    <w:p w:rsidR="002D5008" w:rsidRDefault="002D5008">
      <w:r>
        <w:rPr>
          <w:noProof/>
          <w:lang w:eastAsia="hr-HR"/>
        </w:rPr>
        <w:drawing>
          <wp:inline distT="0" distB="0" distL="0" distR="0">
            <wp:extent cx="5760720" cy="31013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814B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008" w:rsidRDefault="002D500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5008" w:rsidTr="002D5008">
        <w:trPr>
          <w:trHeight w:val="3776"/>
        </w:trPr>
        <w:tc>
          <w:tcPr>
            <w:tcW w:w="4531" w:type="dxa"/>
          </w:tcPr>
          <w:p w:rsidR="002D5008" w:rsidRDefault="002D5008">
            <w:r>
              <w:t>I LIKE</w:t>
            </w:r>
          </w:p>
        </w:tc>
        <w:tc>
          <w:tcPr>
            <w:tcW w:w="4531" w:type="dxa"/>
          </w:tcPr>
          <w:p w:rsidR="002D5008" w:rsidRDefault="002D5008">
            <w:r>
              <w:t>I DON`T LIKE</w:t>
            </w:r>
          </w:p>
        </w:tc>
      </w:tr>
    </w:tbl>
    <w:p w:rsidR="00697642" w:rsidRDefault="00697642"/>
    <w:sectPr w:rsidR="00697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642"/>
    <w:rsid w:val="002D5008"/>
    <w:rsid w:val="004D6AF5"/>
    <w:rsid w:val="00697642"/>
    <w:rsid w:val="0074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9AB0E-3B0B-49D4-8DF4-F4CA8D356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697642"/>
    <w:rPr>
      <w:color w:val="0000FF"/>
      <w:u w:val="single"/>
    </w:rPr>
  </w:style>
  <w:style w:type="table" w:styleId="Reetkatablice">
    <w:name w:val="Table Grid"/>
    <w:basedOn w:val="Obinatablica"/>
    <w:uiPriority w:val="39"/>
    <w:rsid w:val="002D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4D6A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hyperlink" Target="https://www.youtube.com/watch?v=nE8ttvPACeg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Skola2</dc:creator>
  <cp:keywords/>
  <dc:description/>
  <cp:lastModifiedBy>Skola2</cp:lastModifiedBy>
  <cp:revision>2</cp:revision>
  <dcterms:created xsi:type="dcterms:W3CDTF">2020-04-18T21:18:00Z</dcterms:created>
  <dcterms:modified xsi:type="dcterms:W3CDTF">2020-04-18T21:50:00Z</dcterms:modified>
</cp:coreProperties>
</file>