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1559"/>
        <w:gridCol w:w="10880"/>
      </w:tblGrid>
      <w:tr w:rsidR="00A539A2" w:rsidRPr="00BA56BA" w14:paraId="5681109B" w14:textId="77777777" w:rsidTr="003732E4">
        <w:tc>
          <w:tcPr>
            <w:tcW w:w="562" w:type="dxa"/>
          </w:tcPr>
          <w:p w14:paraId="4347C268" w14:textId="77777777" w:rsidR="00A539A2" w:rsidRPr="00BA56BA" w:rsidRDefault="00A539A2" w:rsidP="003732E4">
            <w:pPr>
              <w:rPr>
                <w:sz w:val="18"/>
                <w:szCs w:val="18"/>
              </w:rPr>
            </w:pPr>
            <w:r w:rsidRPr="00BA56BA">
              <w:rPr>
                <w:sz w:val="18"/>
                <w:szCs w:val="18"/>
              </w:rPr>
              <w:t>sat</w:t>
            </w:r>
          </w:p>
        </w:tc>
        <w:tc>
          <w:tcPr>
            <w:tcW w:w="993" w:type="dxa"/>
          </w:tcPr>
          <w:p w14:paraId="32F9D6BD" w14:textId="77777777" w:rsidR="00A539A2" w:rsidRPr="00BA56BA" w:rsidRDefault="00A539A2" w:rsidP="003732E4">
            <w:pPr>
              <w:rPr>
                <w:sz w:val="18"/>
                <w:szCs w:val="18"/>
              </w:rPr>
            </w:pPr>
            <w:r w:rsidRPr="00BA56BA">
              <w:rPr>
                <w:sz w:val="18"/>
                <w:szCs w:val="18"/>
              </w:rPr>
              <w:t>predmet</w:t>
            </w:r>
          </w:p>
        </w:tc>
        <w:tc>
          <w:tcPr>
            <w:tcW w:w="1559" w:type="dxa"/>
          </w:tcPr>
          <w:p w14:paraId="35AFEB06" w14:textId="77777777" w:rsidR="00A539A2" w:rsidRPr="00BA56BA" w:rsidRDefault="00A539A2" w:rsidP="003732E4">
            <w:pPr>
              <w:rPr>
                <w:sz w:val="18"/>
                <w:szCs w:val="18"/>
              </w:rPr>
            </w:pPr>
            <w:r w:rsidRPr="00BA56BA">
              <w:rPr>
                <w:sz w:val="18"/>
                <w:szCs w:val="18"/>
              </w:rPr>
              <w:t>Nastavni sat</w:t>
            </w:r>
          </w:p>
        </w:tc>
        <w:tc>
          <w:tcPr>
            <w:tcW w:w="10880" w:type="dxa"/>
          </w:tcPr>
          <w:p w14:paraId="38D82144" w14:textId="77777777" w:rsidR="00A539A2" w:rsidRPr="00BA56BA" w:rsidRDefault="00A539A2" w:rsidP="003732E4">
            <w:pPr>
              <w:rPr>
                <w:sz w:val="18"/>
                <w:szCs w:val="18"/>
              </w:rPr>
            </w:pPr>
            <w:r w:rsidRPr="00BA56BA">
              <w:rPr>
                <w:sz w:val="18"/>
                <w:szCs w:val="18"/>
              </w:rPr>
              <w:t>aktivnosti</w:t>
            </w:r>
          </w:p>
        </w:tc>
      </w:tr>
      <w:tr w:rsidR="00A539A2" w:rsidRPr="00BA56BA" w14:paraId="3864C80B" w14:textId="77777777" w:rsidTr="003732E4">
        <w:tc>
          <w:tcPr>
            <w:tcW w:w="562" w:type="dxa"/>
          </w:tcPr>
          <w:p w14:paraId="30670185" w14:textId="77777777" w:rsidR="00A539A2" w:rsidRPr="00BA56BA" w:rsidRDefault="00A539A2" w:rsidP="003732E4">
            <w:pPr>
              <w:rPr>
                <w:sz w:val="18"/>
                <w:szCs w:val="18"/>
              </w:rPr>
            </w:pPr>
            <w:r w:rsidRPr="00BA56BA">
              <w:rPr>
                <w:sz w:val="18"/>
                <w:szCs w:val="18"/>
              </w:rPr>
              <w:t>1.</w:t>
            </w:r>
          </w:p>
        </w:tc>
        <w:tc>
          <w:tcPr>
            <w:tcW w:w="993" w:type="dxa"/>
          </w:tcPr>
          <w:p w14:paraId="7AB224C7" w14:textId="77777777" w:rsidR="00A539A2" w:rsidRPr="00BA56BA" w:rsidRDefault="00A539A2" w:rsidP="00373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</w:t>
            </w:r>
          </w:p>
        </w:tc>
        <w:tc>
          <w:tcPr>
            <w:tcW w:w="1559" w:type="dxa"/>
          </w:tcPr>
          <w:p w14:paraId="1F39E1DA" w14:textId="73A1C215" w:rsidR="00A539A2" w:rsidRPr="00BA56BA" w:rsidRDefault="00A539A2" w:rsidP="00A539A2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Dobar dan, ovo su vijesti</w:t>
            </w:r>
          </w:p>
          <w:p w14:paraId="0A9A2FE8" w14:textId="77777777" w:rsidR="00A539A2" w:rsidRPr="00BA56BA" w:rsidRDefault="00A539A2" w:rsidP="003732E4">
            <w:pPr>
              <w:rPr>
                <w:sz w:val="18"/>
                <w:szCs w:val="18"/>
              </w:rPr>
            </w:pPr>
          </w:p>
        </w:tc>
        <w:tc>
          <w:tcPr>
            <w:tcW w:w="10880" w:type="dxa"/>
          </w:tcPr>
          <w:p w14:paraId="582C843D" w14:textId="77777777" w:rsidR="00CA480F" w:rsidRDefault="00A539A2" w:rsidP="00CA480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 xml:space="preserve"> </w:t>
            </w:r>
            <w:r w:rsidR="00CA480F">
              <w:rPr>
                <w:rFonts w:cstheme="minorHAnsi"/>
                <w:b/>
                <w:sz w:val="18"/>
                <w:szCs w:val="18"/>
              </w:rPr>
              <w:t xml:space="preserve">1. MOJA OBITELJ ISPRED </w:t>
            </w:r>
            <w:commentRangeStart w:id="0"/>
            <w:commentRangeStart w:id="1"/>
            <w:commentRangeStart w:id="2"/>
            <w:r w:rsidR="00CA480F">
              <w:rPr>
                <w:rFonts w:cstheme="minorHAnsi"/>
                <w:b/>
                <w:sz w:val="18"/>
                <w:szCs w:val="18"/>
              </w:rPr>
              <w:t>TV-a</w:t>
            </w:r>
            <w:commentRangeEnd w:id="0"/>
            <w:r w:rsidR="00CA480F">
              <w:rPr>
                <w:rStyle w:val="Referencakomentara"/>
              </w:rPr>
              <w:commentReference w:id="0"/>
            </w:r>
            <w:commentRangeEnd w:id="1"/>
            <w:r w:rsidR="00CA480F">
              <w:rPr>
                <w:rStyle w:val="Referencakomentara"/>
              </w:rPr>
              <w:commentReference w:id="1"/>
            </w:r>
            <w:commentRangeEnd w:id="2"/>
            <w:r w:rsidR="00CA480F">
              <w:rPr>
                <w:rStyle w:val="Referencakomentara"/>
              </w:rPr>
              <w:commentReference w:id="2"/>
            </w:r>
            <w:r w:rsidR="00CA480F">
              <w:rPr>
                <w:rFonts w:cstheme="minorHAnsi"/>
                <w:b/>
                <w:sz w:val="18"/>
                <w:szCs w:val="18"/>
              </w:rPr>
              <w:t xml:space="preserve"> – razgovaraj s ukućanima što vole gledati i napravi anketu</w:t>
            </w:r>
          </w:p>
          <w:p w14:paraId="3ED9F166" w14:textId="77777777" w:rsidR="00CA480F" w:rsidRDefault="00CA480F" w:rsidP="00CA480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2. ČITAM VIJESTI</w:t>
            </w:r>
            <w:r>
              <w:rPr>
                <w:rFonts w:cstheme="minorHAnsi"/>
                <w:b/>
                <w:sz w:val="18"/>
                <w:szCs w:val="18"/>
              </w:rPr>
              <w:t xml:space="preserve"> - </w:t>
            </w:r>
            <w:r w:rsidR="003C22C8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 sadržaju potraži naslov: Dobar dan, ovo su vijesti i zapiši ga u pisanku</w:t>
            </w:r>
            <w:r w:rsidR="003C22C8">
              <w:rPr>
                <w:rFonts w:cstheme="minorHAnsi"/>
                <w:sz w:val="18"/>
                <w:szCs w:val="18"/>
              </w:rPr>
              <w:t>. P</w:t>
            </w:r>
            <w:r w:rsidR="003C22C8">
              <w:rPr>
                <w:rFonts w:cstheme="minorHAnsi"/>
                <w:sz w:val="18"/>
                <w:szCs w:val="18"/>
              </w:rPr>
              <w:t>ročitaj jednu vijest iz udžbenika</w:t>
            </w:r>
            <w:r w:rsidR="003C22C8">
              <w:rPr>
                <w:rFonts w:cstheme="minorHAnsi"/>
                <w:sz w:val="18"/>
                <w:szCs w:val="18"/>
              </w:rPr>
              <w:t>. Možeš sve.</w:t>
            </w:r>
          </w:p>
          <w:p w14:paraId="4A0EBCB5" w14:textId="77777777" w:rsidR="00CA480F" w:rsidRDefault="00CA480F" w:rsidP="00CA480F">
            <w:pPr>
              <w:rPr>
                <w:rStyle w:val="normaltextrun"/>
                <w:b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cstheme="minorHAnsi"/>
                <w:b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Style w:val="normaltextrun"/>
                <w:rFonts w:cstheme="minorHAnsi"/>
                <w:b/>
                <w:color w:val="000000"/>
                <w:sz w:val="18"/>
                <w:szCs w:val="18"/>
                <w:bdr w:val="none" w:sz="0" w:space="0" w:color="auto" w:frame="1"/>
              </w:rPr>
              <w:t>3. OD ČEGA SE SASTOJI VIJEST?</w:t>
            </w:r>
            <w:r>
              <w:rPr>
                <w:rStyle w:val="normaltextrun"/>
                <w:rFonts w:cstheme="minorHAnsi"/>
                <w:b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Style w:val="normaltextrun"/>
                <w:b/>
                <w:color w:val="000000"/>
                <w:bdr w:val="none" w:sz="0" w:space="0" w:color="auto" w:frame="1"/>
              </w:rPr>
              <w:t>– zapiši pitanja</w:t>
            </w:r>
          </w:p>
          <w:p w14:paraId="326A3FC0" w14:textId="77777777" w:rsidR="003C22C8" w:rsidRDefault="003C22C8" w:rsidP="003C22C8">
            <w:pPr>
              <w:rPr>
                <w:rStyle w:val="normaltextrun"/>
                <w:b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b/>
                <w:color w:val="000000"/>
                <w:bdr w:val="none" w:sz="0" w:space="0" w:color="auto" w:frame="1"/>
              </w:rPr>
              <w:t xml:space="preserve">4. Zapiši:      </w:t>
            </w:r>
          </w:p>
          <w:p w14:paraId="311C73FB" w14:textId="77777777" w:rsidR="003C22C8" w:rsidRPr="003C22C8" w:rsidRDefault="003C22C8" w:rsidP="003C22C8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3C22C8">
              <w:rPr>
                <w:rFonts w:cstheme="minorHAnsi"/>
                <w:color w:val="7030A0"/>
                <w:sz w:val="18"/>
                <w:szCs w:val="18"/>
              </w:rPr>
              <w:t xml:space="preserve">                               </w:t>
            </w:r>
            <w:r w:rsidRPr="003C22C8">
              <w:rPr>
                <w:rFonts w:cstheme="minorHAnsi"/>
                <w:color w:val="7030A0"/>
                <w:sz w:val="18"/>
                <w:szCs w:val="18"/>
              </w:rPr>
              <w:t>VIJEST</w:t>
            </w:r>
          </w:p>
          <w:p w14:paraId="2B9A25BF" w14:textId="77777777" w:rsidR="003C22C8" w:rsidRPr="003C22C8" w:rsidRDefault="003C22C8" w:rsidP="003C22C8">
            <w:pPr>
              <w:rPr>
                <w:rFonts w:cstheme="minorHAnsi"/>
                <w:color w:val="7030A0"/>
                <w:sz w:val="18"/>
                <w:szCs w:val="18"/>
              </w:rPr>
            </w:pPr>
          </w:p>
          <w:p w14:paraId="53A6E7C1" w14:textId="77777777" w:rsidR="003C22C8" w:rsidRPr="003C22C8" w:rsidRDefault="003C22C8" w:rsidP="003C22C8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3C22C8">
              <w:rPr>
                <w:rFonts w:cstheme="minorHAnsi"/>
                <w:color w:val="7030A0"/>
                <w:sz w:val="18"/>
                <w:szCs w:val="18"/>
              </w:rPr>
              <w:t>VIJEST NAS OBAVJEŠTAVA O NEKOM DOGAĐAJU.</w:t>
            </w:r>
          </w:p>
          <w:p w14:paraId="4515A903" w14:textId="77777777" w:rsidR="003C22C8" w:rsidRPr="003C22C8" w:rsidRDefault="003C22C8" w:rsidP="003C22C8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3C22C8">
              <w:rPr>
                <w:rFonts w:cstheme="minorHAnsi"/>
                <w:color w:val="7030A0"/>
                <w:sz w:val="18"/>
                <w:szCs w:val="18"/>
              </w:rPr>
              <w:t>TREBA ODGOVARATI NA PITANJA: TKO?, ŠTO?, GDJE?, KADA? I ZAŠTO?</w:t>
            </w:r>
          </w:p>
          <w:p w14:paraId="6B01A005" w14:textId="77777777" w:rsidR="00A539A2" w:rsidRPr="00BA56BA" w:rsidRDefault="003C22C8" w:rsidP="003C22C8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 N</w:t>
            </w:r>
            <w:r>
              <w:rPr>
                <w:rFonts w:cstheme="minorHAnsi"/>
                <w:sz w:val="18"/>
                <w:szCs w:val="18"/>
              </w:rPr>
              <w:t>api</w:t>
            </w:r>
            <w:r>
              <w:rPr>
                <w:rFonts w:cstheme="minorHAnsi"/>
                <w:sz w:val="18"/>
                <w:szCs w:val="18"/>
              </w:rPr>
              <w:t>š</w:t>
            </w:r>
            <w:r>
              <w:rPr>
                <w:rFonts w:cstheme="minorHAnsi"/>
                <w:sz w:val="18"/>
                <w:szCs w:val="18"/>
              </w:rPr>
              <w:t>i dobru vijest o nekom događaju iz svojega razreda pazeći da vijest sadržava odgovore na sva potrebna pitanja. Čitaj svoj ura</w:t>
            </w:r>
            <w:r>
              <w:rPr>
                <w:rFonts w:cstheme="minorHAnsi"/>
                <w:sz w:val="18"/>
                <w:szCs w:val="18"/>
              </w:rPr>
              <w:t>dak ukućanima</w:t>
            </w:r>
            <w:r>
              <w:rPr>
                <w:rFonts w:cstheme="minorHAnsi"/>
                <w:sz w:val="18"/>
                <w:szCs w:val="18"/>
              </w:rPr>
              <w:t>, a o</w:t>
            </w:r>
            <w:r>
              <w:rPr>
                <w:rFonts w:cstheme="minorHAnsi"/>
                <w:sz w:val="18"/>
                <w:szCs w:val="18"/>
              </w:rPr>
              <w:t>n</w:t>
            </w:r>
            <w:r>
              <w:rPr>
                <w:rFonts w:cstheme="minorHAnsi"/>
                <w:sz w:val="18"/>
                <w:szCs w:val="18"/>
              </w:rPr>
              <w:t>i pronalaze u vijestima odgovore na pitanja Tko?, Što?, Gdje?, Kada? i Zašto?</w:t>
            </w:r>
          </w:p>
        </w:tc>
      </w:tr>
      <w:tr w:rsidR="00A539A2" w:rsidRPr="00BA56BA" w14:paraId="5838F56C" w14:textId="77777777" w:rsidTr="003732E4">
        <w:tc>
          <w:tcPr>
            <w:tcW w:w="562" w:type="dxa"/>
          </w:tcPr>
          <w:p w14:paraId="0D5B1AF3" w14:textId="77777777" w:rsidR="00A539A2" w:rsidRPr="00BA56BA" w:rsidRDefault="00A539A2" w:rsidP="003732E4">
            <w:pPr>
              <w:rPr>
                <w:sz w:val="18"/>
                <w:szCs w:val="18"/>
              </w:rPr>
            </w:pPr>
            <w:r w:rsidRPr="00BA56BA">
              <w:rPr>
                <w:sz w:val="18"/>
                <w:szCs w:val="18"/>
              </w:rPr>
              <w:t>2.</w:t>
            </w:r>
          </w:p>
        </w:tc>
        <w:tc>
          <w:tcPr>
            <w:tcW w:w="993" w:type="dxa"/>
          </w:tcPr>
          <w:p w14:paraId="7B25A4A8" w14:textId="77777777" w:rsidR="00A539A2" w:rsidRPr="00BA56BA" w:rsidRDefault="00A539A2" w:rsidP="00373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TZK</w:t>
            </w:r>
          </w:p>
        </w:tc>
        <w:tc>
          <w:tcPr>
            <w:tcW w:w="1559" w:type="dxa"/>
          </w:tcPr>
          <w:p w14:paraId="6E2AACB3" w14:textId="77777777" w:rsidR="00A539A2" w:rsidRDefault="00A539A2" w:rsidP="00A539A2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Ciklična kretanja različitim tempom do 2 min</w:t>
            </w:r>
          </w:p>
          <w:p w14:paraId="76304FFA" w14:textId="77777777" w:rsidR="00A539A2" w:rsidRDefault="00A539A2" w:rsidP="00A539A2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Poigravanje lopte lijevom i desnom rukom u mjestu (R)</w:t>
            </w:r>
          </w:p>
          <w:p w14:paraId="36791AE3" w14:textId="77777777" w:rsidR="00A539A2" w:rsidRPr="00BA56BA" w:rsidRDefault="00A539A2" w:rsidP="003732E4">
            <w:pPr>
              <w:rPr>
                <w:sz w:val="18"/>
                <w:szCs w:val="18"/>
              </w:rPr>
            </w:pPr>
          </w:p>
        </w:tc>
        <w:tc>
          <w:tcPr>
            <w:tcW w:w="10880" w:type="dxa"/>
          </w:tcPr>
          <w:p w14:paraId="5F09540C" w14:textId="77777777" w:rsidR="003C22C8" w:rsidRPr="005A2F1C" w:rsidRDefault="00A539A2" w:rsidP="003732E4">
            <w:pPr>
              <w:shd w:val="clear" w:color="auto" w:fill="FFFFFF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 xml:space="preserve"> </w:t>
            </w:r>
            <w:r w:rsidR="003C22C8" w:rsidRPr="003C22C8">
              <w:rPr>
                <w:rFonts w:eastAsia="Times New Roman" w:cs="Arial"/>
                <w:color w:val="7030A0"/>
                <w:sz w:val="18"/>
                <w:szCs w:val="18"/>
                <w:lang w:eastAsia="hr-HR"/>
              </w:rPr>
              <w:t xml:space="preserve">1. Dobro se </w:t>
            </w:r>
            <w:proofErr w:type="spellStart"/>
            <w:r w:rsidR="003C22C8" w:rsidRPr="003C22C8">
              <w:rPr>
                <w:rFonts w:eastAsia="Times New Roman" w:cs="Arial"/>
                <w:color w:val="7030A0"/>
                <w:sz w:val="18"/>
                <w:szCs w:val="18"/>
                <w:lang w:eastAsia="hr-HR"/>
              </w:rPr>
              <w:t>razgibaj</w:t>
            </w:r>
            <w:proofErr w:type="spellEnd"/>
            <w:r w:rsidR="003C22C8" w:rsidRPr="003C22C8">
              <w:rPr>
                <w:rFonts w:eastAsia="Times New Roman" w:cs="Arial"/>
                <w:color w:val="7030A0"/>
                <w:sz w:val="18"/>
                <w:szCs w:val="18"/>
                <w:lang w:eastAsia="hr-HR"/>
              </w:rPr>
              <w:t xml:space="preserve"> uz muziku</w:t>
            </w:r>
          </w:p>
          <w:p w14:paraId="03EA4B8C" w14:textId="77777777" w:rsidR="003C22C8" w:rsidRDefault="003C22C8" w:rsidP="003C22C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1. Kompleksna vježba: stav spojeni,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priručiti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poskakivati u </w:t>
            </w:r>
            <w:proofErr w:type="spellStart"/>
            <w:r>
              <w:rPr>
                <w:rFonts w:cstheme="minorHAnsi"/>
                <w:sz w:val="18"/>
                <w:szCs w:val="18"/>
              </w:rPr>
              <w:t>raskoračni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stav s rukama u </w:t>
            </w:r>
            <w:proofErr w:type="spellStart"/>
            <w:r>
              <w:rPr>
                <w:rFonts w:cstheme="minorHAnsi"/>
                <w:sz w:val="18"/>
                <w:szCs w:val="18"/>
              </w:rPr>
              <w:t>uzručenju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  <w:p w14:paraId="4E60DEA6" w14:textId="77777777" w:rsidR="003C22C8" w:rsidRDefault="003C22C8" w:rsidP="003C22C8">
            <w:pPr>
              <w:ind w:left="247" w:hanging="24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2. Tik-tak: stav spojeni,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priručiti</w:t>
            </w:r>
            <w:proofErr w:type="spellEnd"/>
            <w:r>
              <w:rPr>
                <w:rFonts w:cstheme="minorHAnsi"/>
                <w:sz w:val="18"/>
                <w:szCs w:val="18"/>
              </w:rPr>
              <w:t>, oponašati sat pokretima glave lijevo-desno.</w:t>
            </w:r>
          </w:p>
          <w:p w14:paraId="754A6742" w14:textId="77777777" w:rsidR="003C22C8" w:rsidRDefault="003C22C8" w:rsidP="003C22C8">
            <w:pPr>
              <w:ind w:left="247" w:hanging="24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3. Patka pije vodu: stav spojeni,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priručiti</w:t>
            </w:r>
            <w:proofErr w:type="spellEnd"/>
            <w:r>
              <w:rPr>
                <w:rFonts w:cstheme="minorHAnsi"/>
                <w:sz w:val="18"/>
                <w:szCs w:val="18"/>
              </w:rPr>
              <w:t>, glavu polako spuštati na prsa,</w:t>
            </w:r>
          </w:p>
          <w:p w14:paraId="426850D4" w14:textId="77777777" w:rsidR="003C22C8" w:rsidRDefault="003C22C8" w:rsidP="003C22C8">
            <w:pPr>
              <w:ind w:left="247" w:hanging="24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zadržati je kratko u tom položaju, a zatim je ponovo podizati.</w:t>
            </w:r>
          </w:p>
          <w:p w14:paraId="36F1A69D" w14:textId="77777777" w:rsidR="003C22C8" w:rsidRDefault="003C22C8" w:rsidP="003C22C8">
            <w:pPr>
              <w:ind w:left="247" w:hanging="24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4. Ptice šire i spuštaju krila: stav spojeni,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priručiti</w:t>
            </w:r>
            <w:proofErr w:type="spellEnd"/>
            <w:r>
              <w:rPr>
                <w:rFonts w:cstheme="minorHAnsi"/>
                <w:sz w:val="18"/>
                <w:szCs w:val="18"/>
              </w:rPr>
              <w:t>, podizati ruke u stranu i</w:t>
            </w:r>
          </w:p>
          <w:p w14:paraId="6F91A774" w14:textId="77777777" w:rsidR="003C22C8" w:rsidRDefault="003C22C8" w:rsidP="003C22C8">
            <w:pPr>
              <w:ind w:left="247" w:hanging="24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spuštati ih uz tijelo.</w:t>
            </w:r>
          </w:p>
          <w:p w14:paraId="41D205DA" w14:textId="77777777" w:rsidR="003C22C8" w:rsidRDefault="003C22C8" w:rsidP="003C22C8">
            <w:pPr>
              <w:ind w:left="247" w:hanging="24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5. Izvlačenje mreže iz mora: stav </w:t>
            </w:r>
            <w:proofErr w:type="spellStart"/>
            <w:r>
              <w:rPr>
                <w:rFonts w:cstheme="minorHAnsi"/>
                <w:sz w:val="18"/>
                <w:szCs w:val="18"/>
              </w:rPr>
              <w:t>raskoračni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predručiti</w:t>
            </w:r>
            <w:proofErr w:type="spellEnd"/>
            <w:r>
              <w:rPr>
                <w:rFonts w:cstheme="minorHAnsi"/>
                <w:sz w:val="18"/>
                <w:szCs w:val="18"/>
              </w:rPr>
              <w:t>, „izvlačiti mrežu”</w:t>
            </w:r>
          </w:p>
          <w:p w14:paraId="313747A6" w14:textId="77777777" w:rsidR="003C22C8" w:rsidRDefault="003C22C8" w:rsidP="003C22C8">
            <w:pPr>
              <w:ind w:left="247" w:hanging="24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izmjenično lijevom pa desnom rukom.</w:t>
            </w:r>
          </w:p>
          <w:p w14:paraId="30C481C6" w14:textId="77777777" w:rsidR="003C22C8" w:rsidRDefault="003C22C8" w:rsidP="003C22C8">
            <w:pPr>
              <w:ind w:left="247" w:hanging="24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6. Leđno plivanje: stav spojeni,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priručiti</w:t>
            </w:r>
            <w:proofErr w:type="spellEnd"/>
            <w:r>
              <w:rPr>
                <w:rFonts w:cstheme="minorHAnsi"/>
                <w:sz w:val="18"/>
                <w:szCs w:val="18"/>
              </w:rPr>
              <w:t>, izvoditi pokrete rukama kao u</w:t>
            </w:r>
          </w:p>
          <w:p w14:paraId="7DB353EE" w14:textId="77777777" w:rsidR="003C22C8" w:rsidRDefault="003C22C8" w:rsidP="003C22C8">
            <w:pPr>
              <w:ind w:left="247" w:hanging="24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leđnom plivanju.</w:t>
            </w:r>
          </w:p>
          <w:p w14:paraId="63A7CAD8" w14:textId="77777777" w:rsidR="003C22C8" w:rsidRDefault="003C22C8" w:rsidP="003C22C8">
            <w:pPr>
              <w:ind w:left="247" w:hanging="24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7. Ljuljanje u čamcu: stav </w:t>
            </w:r>
            <w:proofErr w:type="spellStart"/>
            <w:r>
              <w:rPr>
                <w:rFonts w:cstheme="minorHAnsi"/>
                <w:sz w:val="18"/>
                <w:szCs w:val="18"/>
              </w:rPr>
              <w:t>raskoračni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priručiti</w:t>
            </w:r>
            <w:proofErr w:type="spellEnd"/>
            <w:r>
              <w:rPr>
                <w:rFonts w:cstheme="minorHAnsi"/>
                <w:sz w:val="18"/>
                <w:szCs w:val="18"/>
              </w:rPr>
              <w:t>, prebacivati težinu tijela s</w:t>
            </w:r>
          </w:p>
          <w:p w14:paraId="371DA433" w14:textId="77777777" w:rsidR="003C22C8" w:rsidRDefault="003C22C8" w:rsidP="003C22C8">
            <w:pPr>
              <w:ind w:left="247" w:hanging="24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desne noge na lijevu i istodobno izvoditi otklon tijela ulijevo-udesno.</w:t>
            </w:r>
          </w:p>
          <w:p w14:paraId="0731094E" w14:textId="77777777" w:rsidR="003C22C8" w:rsidRDefault="003C22C8" w:rsidP="003C22C8">
            <w:pPr>
              <w:ind w:left="247" w:hanging="24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8. Stav spojeni,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priručiti</w:t>
            </w:r>
            <w:proofErr w:type="spellEnd"/>
            <w:r>
              <w:rPr>
                <w:rFonts w:cstheme="minorHAnsi"/>
                <w:sz w:val="18"/>
                <w:szCs w:val="18"/>
              </w:rPr>
              <w:t>, hodati „na mjestu” na prstima.</w:t>
            </w:r>
          </w:p>
          <w:p w14:paraId="7F3EA177" w14:textId="77777777" w:rsidR="003C22C8" w:rsidRDefault="003C22C8" w:rsidP="003C22C8">
            <w:pPr>
              <w:ind w:left="247" w:hanging="24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9. Stav spojeni,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priručiti</w:t>
            </w:r>
            <w:proofErr w:type="spellEnd"/>
            <w:r>
              <w:rPr>
                <w:rFonts w:cstheme="minorHAnsi"/>
                <w:sz w:val="18"/>
                <w:szCs w:val="18"/>
              </w:rPr>
              <w:t>, hodati „na mjestu” na petama.</w:t>
            </w:r>
          </w:p>
          <w:p w14:paraId="20C551E9" w14:textId="77777777" w:rsidR="00A539A2" w:rsidRDefault="003C22C8" w:rsidP="003C22C8">
            <w:pPr>
              <w:shd w:val="clear" w:color="auto" w:fill="FFFFFF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10. Stav spojeni,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priručiti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sunožni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poskoci na mjestu, na svaki jači odraz pljesak rukama iznad glave.</w:t>
            </w:r>
          </w:p>
          <w:p w14:paraId="4CE41EE7" w14:textId="77777777" w:rsidR="003C22C8" w:rsidRDefault="003C22C8" w:rsidP="003C22C8">
            <w:pPr>
              <w:shd w:val="clear" w:color="auto" w:fill="FFFFFF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3C22C8">
              <w:rPr>
                <w:rFonts w:cstheme="minorHAnsi"/>
                <w:color w:val="7030A0"/>
                <w:sz w:val="18"/>
                <w:szCs w:val="18"/>
              </w:rPr>
              <w:t>.</w:t>
            </w:r>
            <w:r w:rsidRPr="003C22C8">
              <w:rPr>
                <w:rFonts w:ascii="Calibri" w:hAnsi="Calibri" w:cs="Arial"/>
                <w:color w:val="7030A0"/>
                <w:sz w:val="18"/>
                <w:szCs w:val="18"/>
              </w:rPr>
              <w:t xml:space="preserve"> </w:t>
            </w:r>
            <w:r w:rsidRPr="003C22C8">
              <w:rPr>
                <w:rFonts w:ascii="Calibri" w:hAnsi="Calibri" w:cs="Arial"/>
                <w:color w:val="7030A0"/>
                <w:sz w:val="18"/>
                <w:szCs w:val="18"/>
              </w:rPr>
              <w:t>Hodanje 50 m, trčanje 50 m, hodanje 50 m, trčanje 100 m, hodanje 50 m, trčanje 150 m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668253CA" w14:textId="77777777" w:rsidR="003C22C8" w:rsidRPr="003C22C8" w:rsidRDefault="003C22C8" w:rsidP="003C22C8">
            <w:pPr>
              <w:pStyle w:val="StandardWeb"/>
              <w:spacing w:before="0" w:beforeAutospacing="0" w:after="0" w:afterAutospacing="0"/>
              <w:rPr>
                <w:rFonts w:ascii="Calibri" w:hAnsi="Calibri"/>
                <w:color w:val="7030A0"/>
                <w:sz w:val="18"/>
                <w:szCs w:val="18"/>
              </w:rPr>
            </w:pPr>
            <w:r w:rsidRPr="003C22C8">
              <w:rPr>
                <w:rFonts w:ascii="Calibri" w:hAnsi="Calibri" w:cs="Arial"/>
                <w:color w:val="7030A0"/>
                <w:sz w:val="18"/>
                <w:szCs w:val="18"/>
              </w:rPr>
              <w:t>3.</w:t>
            </w:r>
            <w:r w:rsidRPr="003C22C8">
              <w:rPr>
                <w:rFonts w:ascii="Calibri" w:hAnsi="Calibri"/>
                <w:color w:val="7030A0"/>
                <w:sz w:val="18"/>
                <w:szCs w:val="18"/>
              </w:rPr>
              <w:t xml:space="preserve"> </w:t>
            </w:r>
            <w:r w:rsidRPr="003C22C8">
              <w:rPr>
                <w:rFonts w:ascii="Calibri" w:hAnsi="Calibri"/>
                <w:color w:val="7030A0"/>
                <w:sz w:val="18"/>
                <w:szCs w:val="18"/>
              </w:rPr>
              <w:t>Poigravanje lopte lijevom i desnom rukom u mjestu (R)</w:t>
            </w:r>
          </w:p>
          <w:p w14:paraId="30D55E5A" w14:textId="77777777" w:rsidR="003C22C8" w:rsidRPr="005A2F1C" w:rsidRDefault="003C22C8" w:rsidP="003C22C8">
            <w:pPr>
              <w:shd w:val="clear" w:color="auto" w:fill="FFFFFF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</w:p>
          <w:p w14:paraId="049160BD" w14:textId="77777777" w:rsidR="00A539A2" w:rsidRPr="00BA56BA" w:rsidRDefault="00A539A2" w:rsidP="003732E4">
            <w:pPr>
              <w:rPr>
                <w:sz w:val="18"/>
                <w:szCs w:val="18"/>
              </w:rPr>
            </w:pPr>
          </w:p>
        </w:tc>
        <w:bookmarkStart w:id="3" w:name="_GoBack"/>
        <w:bookmarkEnd w:id="3"/>
      </w:tr>
      <w:tr w:rsidR="00A539A2" w:rsidRPr="00BA56BA" w14:paraId="31CD9077" w14:textId="77777777" w:rsidTr="003732E4">
        <w:tc>
          <w:tcPr>
            <w:tcW w:w="562" w:type="dxa"/>
          </w:tcPr>
          <w:p w14:paraId="1C2C0402" w14:textId="77777777" w:rsidR="00A539A2" w:rsidRPr="00BA56BA" w:rsidRDefault="00A539A2" w:rsidP="003732E4">
            <w:pPr>
              <w:rPr>
                <w:sz w:val="18"/>
                <w:szCs w:val="18"/>
              </w:rPr>
            </w:pPr>
            <w:r w:rsidRPr="00BA56BA">
              <w:rPr>
                <w:sz w:val="18"/>
                <w:szCs w:val="18"/>
              </w:rPr>
              <w:t>3.</w:t>
            </w:r>
          </w:p>
        </w:tc>
        <w:tc>
          <w:tcPr>
            <w:tcW w:w="993" w:type="dxa"/>
          </w:tcPr>
          <w:p w14:paraId="5FA2770C" w14:textId="77777777" w:rsidR="00A539A2" w:rsidRPr="00BA56BA" w:rsidRDefault="00A539A2" w:rsidP="00373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PiD</w:t>
            </w:r>
            <w:proofErr w:type="spellEnd"/>
          </w:p>
        </w:tc>
        <w:tc>
          <w:tcPr>
            <w:tcW w:w="1559" w:type="dxa"/>
          </w:tcPr>
          <w:p w14:paraId="76BDFBA5" w14:textId="77777777" w:rsidR="00A539A2" w:rsidRPr="00BA56BA" w:rsidRDefault="00A539A2" w:rsidP="003732E4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C648F">
              <w:rPr>
                <w:b/>
                <w:bCs/>
                <w:color w:val="000000"/>
                <w:sz w:val="18"/>
                <w:szCs w:val="18"/>
              </w:rPr>
              <w:t>Mjesto u kojem živim</w:t>
            </w:r>
          </w:p>
        </w:tc>
        <w:tc>
          <w:tcPr>
            <w:tcW w:w="10880" w:type="dxa"/>
          </w:tcPr>
          <w:p w14:paraId="716BE58B" w14:textId="77777777" w:rsidR="00A539A2" w:rsidRDefault="00A539A2" w:rsidP="003732E4">
            <w:r>
              <w:rPr>
                <w:sz w:val="18"/>
                <w:szCs w:val="18"/>
              </w:rPr>
              <w:t xml:space="preserve"> </w:t>
            </w:r>
            <w:hyperlink r:id="rId8" w:history="1">
              <w:r w:rsidR="00DC648F" w:rsidRPr="00DC648F">
                <w:rPr>
                  <w:color w:val="0000FF"/>
                  <w:u w:val="single"/>
                </w:rPr>
                <w:t>https://www.e-sfera.hr/dodatni-digitalni-sadrzaji/e8c123b5-2717-4860-b0e6-4dad06db381c/</w:t>
              </w:r>
            </w:hyperlink>
          </w:p>
          <w:p w14:paraId="53520865" w14:textId="77777777" w:rsidR="00DC648F" w:rsidRDefault="00DC648F" w:rsidP="003732E4">
            <w:pPr>
              <w:rPr>
                <w:rFonts w:cstheme="minorHAnsi"/>
              </w:rPr>
            </w:pPr>
            <w:r>
              <w:t xml:space="preserve">1. Odvedi roditelje u obilazak vašeg mjesta. </w:t>
            </w:r>
            <w:r>
              <w:rPr>
                <w:rFonts w:cstheme="minorHAnsi"/>
              </w:rPr>
              <w:t xml:space="preserve">Sa sobom </w:t>
            </w:r>
            <w:r>
              <w:rPr>
                <w:rFonts w:cstheme="minorHAnsi"/>
              </w:rPr>
              <w:t xml:space="preserve"> p</w:t>
            </w:r>
            <w:r>
              <w:rPr>
                <w:rFonts w:cstheme="minorHAnsi"/>
              </w:rPr>
              <w:t>on</w:t>
            </w:r>
            <w:r>
              <w:rPr>
                <w:rFonts w:cstheme="minorHAnsi"/>
              </w:rPr>
              <w:t>esi</w:t>
            </w:r>
            <w:r>
              <w:rPr>
                <w:rFonts w:cstheme="minorHAnsi"/>
              </w:rPr>
              <w:t>t</w:t>
            </w:r>
            <w:r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 tablet ili pametni telefon kako bi mogli fotografirati ulice, trgove te građevine i ustanove važne za život mjesta</w:t>
            </w:r>
            <w:r>
              <w:rPr>
                <w:rFonts w:cstheme="minorHAnsi"/>
              </w:rPr>
              <w:t>.</w:t>
            </w:r>
          </w:p>
          <w:p w14:paraId="0D18F11F" w14:textId="77777777" w:rsidR="00CA480F" w:rsidRDefault="00DC648F" w:rsidP="003732E4">
            <w:r>
              <w:t xml:space="preserve">2. </w:t>
            </w:r>
            <w:r w:rsidR="00CA480F">
              <w:t>U bilješke upiši što ste vidjeli i primijetili prema planu ploče</w:t>
            </w:r>
          </w:p>
          <w:p w14:paraId="10E6F15B" w14:textId="77777777" w:rsidR="00DC648F" w:rsidRDefault="00DC648F" w:rsidP="00DC648F">
            <w:pPr>
              <w:pStyle w:val="Odlomakpopisa"/>
              <w:tabs>
                <w:tab w:val="center" w:pos="5175"/>
              </w:tabs>
              <w:spacing w:line="240" w:lineRule="auto"/>
              <w:ind w:left="360"/>
              <w:rPr>
                <w:b/>
                <w:color w:val="000000" w:themeColor="text1"/>
                <w:szCs w:val="24"/>
              </w:rPr>
            </w:pPr>
          </w:p>
          <w:p w14:paraId="06C5E14A" w14:textId="77777777" w:rsidR="00DC648F" w:rsidRDefault="00DC648F" w:rsidP="00DC648F">
            <w:pPr>
              <w:pStyle w:val="Odlomakpopisa"/>
              <w:tabs>
                <w:tab w:val="center" w:pos="5175"/>
              </w:tabs>
              <w:spacing w:line="240" w:lineRule="auto"/>
              <w:ind w:left="360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Plan ploče</w:t>
            </w:r>
            <w:r w:rsidR="00CA480F">
              <w:rPr>
                <w:b/>
                <w:color w:val="000000" w:themeColor="text1"/>
                <w:szCs w:val="24"/>
              </w:rPr>
              <w:t xml:space="preserve"> </w:t>
            </w:r>
            <w:r>
              <w:rPr>
                <w:b/>
                <w:color w:val="000000" w:themeColor="text1"/>
                <w:szCs w:val="24"/>
              </w:rPr>
              <w:tab/>
            </w:r>
          </w:p>
          <w:p w14:paraId="70609452" w14:textId="77777777" w:rsidR="00DC648F" w:rsidRDefault="00DC648F" w:rsidP="00DC648F">
            <w:pPr>
              <w:pStyle w:val="Odlomakpopisa"/>
              <w:tabs>
                <w:tab w:val="center" w:pos="5175"/>
              </w:tabs>
              <w:spacing w:line="240" w:lineRule="auto"/>
              <w:ind w:left="36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MJESTO U KOJEMU ŽIVIM – IZVANUČIONIČKA NASTAVA</w:t>
            </w:r>
          </w:p>
          <w:p w14:paraId="4426EFB8" w14:textId="77777777" w:rsidR="00DC648F" w:rsidRDefault="00DC648F" w:rsidP="00DC648F">
            <w:pPr>
              <w:pStyle w:val="Odlomakpopisa"/>
              <w:tabs>
                <w:tab w:val="center" w:pos="5175"/>
              </w:tabs>
              <w:spacing w:line="240" w:lineRule="auto"/>
              <w:ind w:left="360"/>
              <w:rPr>
                <w:b/>
                <w:color w:val="000000" w:themeColor="text1"/>
                <w:szCs w:val="24"/>
              </w:rPr>
            </w:pPr>
          </w:p>
          <w:p w14:paraId="24C74F45" w14:textId="77777777" w:rsidR="00DC648F" w:rsidRDefault="00DC648F" w:rsidP="00DC648F">
            <w:pPr>
              <w:pStyle w:val="Odlomakpopisa"/>
              <w:tabs>
                <w:tab w:val="center" w:pos="5175"/>
              </w:tabs>
              <w:spacing w:line="240" w:lineRule="auto"/>
              <w:ind w:left="648"/>
              <w:rPr>
                <w:i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      Plan promatranja:</w:t>
            </w:r>
          </w:p>
          <w:p w14:paraId="0D38D35A" w14:textId="77777777" w:rsidR="00DC648F" w:rsidRDefault="00DC648F" w:rsidP="00DC648F">
            <w:pPr>
              <w:pStyle w:val="Odlomakpopisa"/>
              <w:numPr>
                <w:ilvl w:val="0"/>
                <w:numId w:val="1"/>
              </w:numPr>
              <w:tabs>
                <w:tab w:val="center" w:pos="5175"/>
              </w:tabs>
              <w:spacing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škola i njezino okružje</w:t>
            </w:r>
          </w:p>
          <w:p w14:paraId="5810C988" w14:textId="77777777" w:rsidR="00DC648F" w:rsidRDefault="00DC648F" w:rsidP="00DC648F">
            <w:pPr>
              <w:pStyle w:val="Odlomakpopisa"/>
              <w:numPr>
                <w:ilvl w:val="0"/>
                <w:numId w:val="1"/>
              </w:numPr>
              <w:tabs>
                <w:tab w:val="center" w:pos="5175"/>
              </w:tabs>
              <w:spacing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centar mjesta </w:t>
            </w:r>
          </w:p>
          <w:p w14:paraId="17105C32" w14:textId="77777777" w:rsidR="00DC648F" w:rsidRDefault="00DC648F" w:rsidP="00DC648F">
            <w:pPr>
              <w:pStyle w:val="Odlomakpopisa"/>
              <w:numPr>
                <w:ilvl w:val="0"/>
                <w:numId w:val="1"/>
              </w:numPr>
              <w:tabs>
                <w:tab w:val="center" w:pos="5175"/>
              </w:tabs>
              <w:spacing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građevine, spomenici i ustanove važne za život mjesta </w:t>
            </w:r>
          </w:p>
          <w:p w14:paraId="69ADB251" w14:textId="77777777" w:rsidR="00DC648F" w:rsidRDefault="00DC648F" w:rsidP="003732E4"/>
          <w:p w14:paraId="479ECA8E" w14:textId="77777777" w:rsidR="00DC648F" w:rsidRPr="00BA56BA" w:rsidRDefault="00DC648F" w:rsidP="003732E4">
            <w:pPr>
              <w:rPr>
                <w:sz w:val="18"/>
                <w:szCs w:val="18"/>
              </w:rPr>
            </w:pPr>
          </w:p>
        </w:tc>
      </w:tr>
      <w:tr w:rsidR="00A539A2" w:rsidRPr="00BA56BA" w14:paraId="6154339E" w14:textId="77777777" w:rsidTr="00DC648F">
        <w:trPr>
          <w:trHeight w:val="4602"/>
        </w:trPr>
        <w:tc>
          <w:tcPr>
            <w:tcW w:w="562" w:type="dxa"/>
          </w:tcPr>
          <w:p w14:paraId="362BE7C5" w14:textId="77777777" w:rsidR="00A539A2" w:rsidRPr="00BA56BA" w:rsidRDefault="00A539A2" w:rsidP="003732E4">
            <w:pPr>
              <w:rPr>
                <w:sz w:val="18"/>
                <w:szCs w:val="18"/>
              </w:rPr>
            </w:pPr>
            <w:r w:rsidRPr="00BA56BA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993" w:type="dxa"/>
          </w:tcPr>
          <w:p w14:paraId="4D672F6E" w14:textId="77777777" w:rsidR="00A539A2" w:rsidRPr="00BA56BA" w:rsidRDefault="00A539A2" w:rsidP="00373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</w:t>
            </w:r>
          </w:p>
        </w:tc>
        <w:tc>
          <w:tcPr>
            <w:tcW w:w="1559" w:type="dxa"/>
          </w:tcPr>
          <w:p w14:paraId="0A937804" w14:textId="77777777" w:rsidR="00A539A2" w:rsidRPr="00BA56BA" w:rsidRDefault="00A539A2" w:rsidP="003732E4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DUŽINA</w:t>
            </w:r>
          </w:p>
          <w:p w14:paraId="566FD7E4" w14:textId="77777777" w:rsidR="00A539A2" w:rsidRPr="00BA56BA" w:rsidRDefault="00A539A2" w:rsidP="003732E4">
            <w:pPr>
              <w:rPr>
                <w:sz w:val="18"/>
                <w:szCs w:val="18"/>
              </w:rPr>
            </w:pPr>
          </w:p>
        </w:tc>
        <w:tc>
          <w:tcPr>
            <w:tcW w:w="10880" w:type="dxa"/>
          </w:tcPr>
          <w:p w14:paraId="1BBA26A3" w14:textId="77777777" w:rsidR="00A539A2" w:rsidRDefault="00A539A2" w:rsidP="003732E4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C648F">
              <w:rPr>
                <w:rFonts w:asciiTheme="minorHAnsi" w:hAnsiTheme="minorHAnsi"/>
                <w:sz w:val="18"/>
                <w:szCs w:val="18"/>
              </w:rPr>
              <w:t xml:space="preserve">1.  </w:t>
            </w:r>
            <w:hyperlink r:id="rId9" w:history="1">
              <w:r w:rsidR="00DC648F" w:rsidRPr="00DC648F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https://www.e-sfera.hr/dodatni-digitalni-sadrzaji/1b079530-b1f6-4f18-b549-8541c8921836/</w:t>
              </w:r>
            </w:hyperlink>
          </w:p>
          <w:p w14:paraId="4F6908C4" w14:textId="77777777" w:rsidR="00274E18" w:rsidRDefault="00DC648F" w:rsidP="003732E4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73BD9F" wp14:editId="433E419F">
                      <wp:simplePos x="0" y="0"/>
                      <wp:positionH relativeFrom="column">
                        <wp:posOffset>1894205</wp:posOffset>
                      </wp:positionH>
                      <wp:positionV relativeFrom="paragraph">
                        <wp:posOffset>117475</wp:posOffset>
                      </wp:positionV>
                      <wp:extent cx="3152775" cy="2362200"/>
                      <wp:effectExtent l="0" t="0" r="28575" b="19050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775" cy="2362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C7E0BC6" w14:textId="77777777" w:rsidR="00DC648F" w:rsidRPr="00720BF5" w:rsidRDefault="00DC648F" w:rsidP="00DC648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t xml:space="preserve">                                    </w:t>
                                  </w:r>
                                  <w:r w:rsidRPr="00720BF5">
                                    <w:rPr>
                                      <w:color w:val="FF0000"/>
                                    </w:rPr>
                                    <w:t>DUŽINA</w:t>
                                  </w:r>
                                </w:p>
                                <w:p w14:paraId="7A96722F" w14:textId="77777777" w:rsidR="00DC648F" w:rsidRPr="00720BF5" w:rsidRDefault="00DC648F" w:rsidP="00DC648F">
                                  <w:pPr>
                                    <w:rPr>
                                      <w:color w:val="0070C0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720BF5">
                                    <w:rPr>
                                      <w:color w:val="0070C0"/>
                                    </w:rPr>
                                    <w:t xml:space="preserve">ZAKRIVLJENA CRTA                      RAVNA CRTA                                                                   </w:t>
                                  </w:r>
                                </w:p>
                                <w:p w14:paraId="78A76B4F" w14:textId="77777777" w:rsidR="00DC648F" w:rsidRPr="00720BF5" w:rsidRDefault="00DC648F" w:rsidP="00DC648F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  <w:p w14:paraId="49CCA7D1" w14:textId="77777777" w:rsidR="00DC648F" w:rsidRPr="00720BF5" w:rsidRDefault="00DC648F" w:rsidP="00DC648F">
                                  <w:pPr>
                                    <w:rPr>
                                      <w:color w:val="0070C0"/>
                                    </w:rPr>
                                  </w:pPr>
                                  <w:r w:rsidRPr="00720BF5">
                                    <w:rPr>
                                      <w:color w:val="0070C0"/>
                                    </w:rPr>
                                    <w:t>IZLOMLJENA CRTA</w:t>
                                  </w:r>
                                </w:p>
                                <w:p w14:paraId="4B4EC8FA" w14:textId="77777777" w:rsidR="00DC648F" w:rsidRPr="00720BF5" w:rsidRDefault="00DC648F" w:rsidP="00DC648F">
                                  <w:pPr>
                                    <w:rPr>
                                      <w:color w:val="0070C0"/>
                                    </w:rPr>
                                  </w:pPr>
                                  <w:r w:rsidRPr="00720BF5">
                                    <w:rPr>
                                      <w:color w:val="C00000"/>
                                    </w:rPr>
                                    <w:t>DUŽINA</w:t>
                                  </w:r>
                                  <w:r w:rsidRPr="00720BF5">
                                    <w:rPr>
                                      <w:color w:val="0070C0"/>
                                    </w:rPr>
                                    <w:t xml:space="preserve"> je ravna crta koja spaja dvije točke.</w:t>
                                  </w:r>
                                </w:p>
                                <w:p w14:paraId="288106AC" w14:textId="77777777" w:rsidR="00DC648F" w:rsidRDefault="00DC648F" w:rsidP="00DC648F">
                                  <w:pPr>
                                    <w:rPr>
                                      <w:color w:val="0070C0"/>
                                    </w:rPr>
                                  </w:pPr>
                                  <w:r w:rsidRPr="00720BF5">
                                    <w:rPr>
                                      <w:color w:val="0070C0"/>
                                    </w:rPr>
                                    <w:t>Ona je najkraća spojnica između dvije točke.</w:t>
                                  </w:r>
                                </w:p>
                                <w:p w14:paraId="78E9C4E1" w14:textId="77777777" w:rsidR="00DC648F" w:rsidRDefault="00DC648F" w:rsidP="00DC648F">
                                  <w:pPr>
                                    <w:rPr>
                                      <w:color w:val="0070C0"/>
                                    </w:rPr>
                                  </w:pPr>
                                  <w:r>
                                    <w:rPr>
                                      <w:color w:val="0070C0"/>
                                    </w:rPr>
                                    <w:t xml:space="preserve">                      </w:t>
                                  </w:r>
                                  <w:r w:rsidRPr="00720BF5">
                                    <w:rPr>
                                      <w:noProof/>
                                      <w:color w:val="0070C0"/>
                                    </w:rPr>
                                    <w:drawing>
                                      <wp:inline distT="0" distB="0" distL="0" distR="0" wp14:anchorId="0BA835FB" wp14:editId="4F2B9AE0">
                                        <wp:extent cx="101600" cy="132862"/>
                                        <wp:effectExtent l="0" t="0" r="0" b="635"/>
                                        <wp:docPr id="16" name="Slika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699" cy="1356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color w:val="0070C0"/>
                                    </w:rPr>
                                    <w:t xml:space="preserve">                                                                        </w:t>
                                  </w:r>
                                </w:p>
                                <w:p w14:paraId="3B32E81F" w14:textId="77777777" w:rsidR="00DC648F" w:rsidRPr="00720BF5" w:rsidRDefault="00DC648F" w:rsidP="00DC648F">
                                  <w:pPr>
                                    <w:rPr>
                                      <w:color w:val="0070C0"/>
                                    </w:rPr>
                                  </w:pPr>
                                  <w:r>
                                    <w:rPr>
                                      <w:color w:val="0070C0"/>
                                    </w:rPr>
                                    <w:tab/>
                                    <w:t xml:space="preserve">         A                              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3BD9F" id="Pravokutnik 1" o:spid="_x0000_s1026" style="position:absolute;margin-left:149.15pt;margin-top:9.25pt;width:248.25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" fillcolor="#c5e0b4" strokecolor="#2f528f" strokeweight="1pt">
                      <v:textbox>
                        <w:txbxContent>
                          <w:p w14:paraId="2C7E0BC6" w14:textId="77777777" w:rsidR="00DC648F" w:rsidRPr="00720BF5" w:rsidRDefault="00DC648F" w:rsidP="00DC648F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                                    </w:t>
                            </w:r>
                            <w:r w:rsidRPr="00720BF5">
                              <w:rPr>
                                <w:color w:val="FF0000"/>
                              </w:rPr>
                              <w:t>DUŽINA</w:t>
                            </w:r>
                          </w:p>
                          <w:p w14:paraId="7A96722F" w14:textId="77777777" w:rsidR="00DC648F" w:rsidRPr="00720BF5" w:rsidRDefault="00DC648F" w:rsidP="00DC648F">
                            <w:pPr>
                              <w:rPr>
                                <w:color w:val="0070C0"/>
                              </w:rPr>
                            </w:pPr>
                            <w:r>
                              <w:t xml:space="preserve"> </w:t>
                            </w:r>
                            <w:r w:rsidRPr="00720BF5">
                              <w:rPr>
                                <w:color w:val="0070C0"/>
                              </w:rPr>
                              <w:t xml:space="preserve">ZAKRIVLJENA CRTA                      RAVNA CRTA                                                                   </w:t>
                            </w:r>
                          </w:p>
                          <w:p w14:paraId="78A76B4F" w14:textId="77777777" w:rsidR="00DC648F" w:rsidRPr="00720BF5" w:rsidRDefault="00DC648F" w:rsidP="00DC648F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49CCA7D1" w14:textId="77777777" w:rsidR="00DC648F" w:rsidRPr="00720BF5" w:rsidRDefault="00DC648F" w:rsidP="00DC648F">
                            <w:pPr>
                              <w:rPr>
                                <w:color w:val="0070C0"/>
                              </w:rPr>
                            </w:pPr>
                            <w:r w:rsidRPr="00720BF5">
                              <w:rPr>
                                <w:color w:val="0070C0"/>
                              </w:rPr>
                              <w:t>IZLOMLJENA CRTA</w:t>
                            </w:r>
                          </w:p>
                          <w:p w14:paraId="4B4EC8FA" w14:textId="77777777" w:rsidR="00DC648F" w:rsidRPr="00720BF5" w:rsidRDefault="00DC648F" w:rsidP="00DC648F">
                            <w:pPr>
                              <w:rPr>
                                <w:color w:val="0070C0"/>
                              </w:rPr>
                            </w:pPr>
                            <w:r w:rsidRPr="00720BF5">
                              <w:rPr>
                                <w:color w:val="C00000"/>
                              </w:rPr>
                              <w:t>DUŽINA</w:t>
                            </w:r>
                            <w:r w:rsidRPr="00720BF5">
                              <w:rPr>
                                <w:color w:val="0070C0"/>
                              </w:rPr>
                              <w:t xml:space="preserve"> je ravna crta koja spaja dvije točke.</w:t>
                            </w:r>
                          </w:p>
                          <w:p w14:paraId="288106AC" w14:textId="77777777" w:rsidR="00DC648F" w:rsidRDefault="00DC648F" w:rsidP="00DC648F">
                            <w:pPr>
                              <w:rPr>
                                <w:color w:val="0070C0"/>
                              </w:rPr>
                            </w:pPr>
                            <w:r w:rsidRPr="00720BF5">
                              <w:rPr>
                                <w:color w:val="0070C0"/>
                              </w:rPr>
                              <w:t>Ona je najkraća spojnica između dvije točke.</w:t>
                            </w:r>
                          </w:p>
                          <w:p w14:paraId="78E9C4E1" w14:textId="77777777" w:rsidR="00DC648F" w:rsidRDefault="00DC648F" w:rsidP="00DC648F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                      </w:t>
                            </w:r>
                            <w:r w:rsidRPr="00720BF5">
                              <w:rPr>
                                <w:noProof/>
                                <w:color w:val="0070C0"/>
                              </w:rPr>
                              <w:drawing>
                                <wp:inline distT="0" distB="0" distL="0" distR="0" wp14:anchorId="0BA835FB" wp14:editId="4F2B9AE0">
                                  <wp:extent cx="101600" cy="132862"/>
                                  <wp:effectExtent l="0" t="0" r="0" b="635"/>
                                  <wp:docPr id="16" name="Slika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99" cy="135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70C0"/>
                              </w:rPr>
                              <w:t xml:space="preserve">                                                                        </w:t>
                            </w:r>
                          </w:p>
                          <w:p w14:paraId="3B32E81F" w14:textId="77777777" w:rsidR="00DC648F" w:rsidRPr="00720BF5" w:rsidRDefault="00DC648F" w:rsidP="00DC648F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ab/>
                              <w:t xml:space="preserve">         A                              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4E18">
              <w:rPr>
                <w:rFonts w:asciiTheme="minorHAnsi" w:hAnsiTheme="minorHAnsi"/>
                <w:sz w:val="18"/>
                <w:szCs w:val="18"/>
              </w:rPr>
              <w:t xml:space="preserve">2. </w:t>
            </w:r>
            <w:r>
              <w:rPr>
                <w:rFonts w:asciiTheme="minorHAnsi" w:hAnsiTheme="minorHAnsi"/>
                <w:sz w:val="18"/>
                <w:szCs w:val="18"/>
              </w:rPr>
              <w:t>Riješi zadatke na stranicama 6. i 7..</w:t>
            </w:r>
          </w:p>
          <w:p w14:paraId="0B8220F9" w14:textId="77777777" w:rsidR="00DC648F" w:rsidRPr="00BA56BA" w:rsidRDefault="00DC648F" w:rsidP="003732E4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 Precrtaj plan ploče u bilježnicu</w:t>
            </w:r>
          </w:p>
          <w:p w14:paraId="1A3794CD" w14:textId="77777777" w:rsidR="00A539A2" w:rsidRPr="00BA56BA" w:rsidRDefault="00A539A2" w:rsidP="003732E4">
            <w:pPr>
              <w:rPr>
                <w:sz w:val="18"/>
                <w:szCs w:val="18"/>
              </w:rPr>
            </w:pPr>
          </w:p>
        </w:tc>
      </w:tr>
      <w:tr w:rsidR="00A539A2" w:rsidRPr="00BA56BA" w14:paraId="27EAFA23" w14:textId="77777777" w:rsidTr="00DC648F">
        <w:trPr>
          <w:trHeight w:val="1408"/>
        </w:trPr>
        <w:tc>
          <w:tcPr>
            <w:tcW w:w="562" w:type="dxa"/>
          </w:tcPr>
          <w:p w14:paraId="764D289C" w14:textId="77777777" w:rsidR="00A539A2" w:rsidRPr="00BA56BA" w:rsidRDefault="00A539A2" w:rsidP="003732E4">
            <w:pPr>
              <w:rPr>
                <w:sz w:val="18"/>
                <w:szCs w:val="18"/>
              </w:rPr>
            </w:pPr>
            <w:r w:rsidRPr="00BA56BA">
              <w:rPr>
                <w:sz w:val="18"/>
                <w:szCs w:val="18"/>
              </w:rPr>
              <w:t>5.</w:t>
            </w:r>
          </w:p>
        </w:tc>
        <w:tc>
          <w:tcPr>
            <w:tcW w:w="993" w:type="dxa"/>
          </w:tcPr>
          <w:p w14:paraId="091BDE50" w14:textId="77777777" w:rsidR="00A539A2" w:rsidRPr="00BA56BA" w:rsidRDefault="00A539A2" w:rsidP="00373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DOD</w:t>
            </w:r>
          </w:p>
        </w:tc>
        <w:tc>
          <w:tcPr>
            <w:tcW w:w="1559" w:type="dxa"/>
          </w:tcPr>
          <w:p w14:paraId="0D2C5D6F" w14:textId="77777777" w:rsidR="00A539A2" w:rsidRDefault="00A539A2" w:rsidP="003732E4">
            <w:pPr>
              <w:rPr>
                <w:sz w:val="18"/>
                <w:szCs w:val="18"/>
              </w:rPr>
            </w:pPr>
            <w:r w:rsidRPr="00BA56BA">
              <w:rPr>
                <w:sz w:val="18"/>
                <w:szCs w:val="18"/>
              </w:rPr>
              <w:t>Zbrajanje i oduzimanje brojeva do 100</w:t>
            </w:r>
          </w:p>
          <w:p w14:paraId="7A0931E7" w14:textId="77777777" w:rsidR="00A539A2" w:rsidRPr="00BA56BA" w:rsidRDefault="00A539A2" w:rsidP="00373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Čitanje i pisanje pisanim slovima </w:t>
            </w:r>
          </w:p>
        </w:tc>
        <w:tc>
          <w:tcPr>
            <w:tcW w:w="10880" w:type="dxa"/>
          </w:tcPr>
          <w:p w14:paraId="4DCC6F2A" w14:textId="77777777" w:rsidR="00A539A2" w:rsidRDefault="00A539A2" w:rsidP="003732E4">
            <w:hyperlink r:id="rId11" w:history="1">
              <w:r>
                <w:rPr>
                  <w:rStyle w:val="Hiperveza"/>
                </w:rPr>
                <w:t>https://www.e-sfera.hr/dodatni-digitalni-sadrzaji/004a859a-ed98-4dd0-8b53-53377fd04a32/</w:t>
              </w:r>
            </w:hyperlink>
          </w:p>
          <w:p w14:paraId="36D18F07" w14:textId="77777777" w:rsidR="00A539A2" w:rsidRDefault="00A539A2" w:rsidP="003732E4">
            <w:pPr>
              <w:rPr>
                <w:sz w:val="18"/>
                <w:szCs w:val="18"/>
              </w:rPr>
            </w:pPr>
          </w:p>
          <w:p w14:paraId="2068C12F" w14:textId="77777777" w:rsidR="00A539A2" w:rsidRDefault="00A539A2" w:rsidP="003732E4">
            <w:pPr>
              <w:rPr>
                <w:rStyle w:val="Hiperveza"/>
              </w:rPr>
            </w:pPr>
            <w:hyperlink r:id="rId12" w:history="1">
              <w:r>
                <w:rPr>
                  <w:rStyle w:val="Hiperveza"/>
                </w:rPr>
                <w:t>https://www.e-sfera.hr/dodatni-digitalni-sadrzaji/2cdbc216-2ce3-47e5-915f-a306c9cd8d7a/</w:t>
              </w:r>
            </w:hyperlink>
          </w:p>
          <w:p w14:paraId="6DC7E00B" w14:textId="77777777" w:rsidR="003C22C8" w:rsidRPr="00BA56BA" w:rsidRDefault="003C22C8" w:rsidP="003732E4">
            <w:pPr>
              <w:rPr>
                <w:sz w:val="18"/>
                <w:szCs w:val="18"/>
              </w:rPr>
            </w:pPr>
            <w:hyperlink r:id="rId13" w:history="1">
              <w:r w:rsidRPr="003C22C8">
                <w:rPr>
                  <w:color w:val="0000FF"/>
                  <w:u w:val="single"/>
                </w:rPr>
                <w:t>https://www.e-sfera.hr/dodatni-digitalni-sadrzaji/c845c021-ec10-41f1-9f6a-6630a86b0398/</w:t>
              </w:r>
            </w:hyperlink>
          </w:p>
        </w:tc>
      </w:tr>
    </w:tbl>
    <w:p w14:paraId="7C8AD92B" w14:textId="77777777" w:rsidR="00A539A2" w:rsidRDefault="00A539A2"/>
    <w:sectPr w:rsidR="00A539A2" w:rsidSect="00A539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anja Skiba" w:date="2020-02-02T14:45:00Z" w:initials="TS">
    <w:p w14:paraId="466847D4" w14:textId="77777777" w:rsidR="00CA480F" w:rsidRDefault="00CA480F" w:rsidP="00CA480F">
      <w:pPr>
        <w:pStyle w:val="Tekstkomentara"/>
      </w:pPr>
      <w:r>
        <w:rPr>
          <w:rStyle w:val="Referencakomentara"/>
        </w:rPr>
        <w:annotationRef/>
      </w:r>
      <w:r>
        <w:t>Možda ipak: …ispred televizije</w:t>
      </w:r>
    </w:p>
  </w:comment>
  <w:comment w:id="1" w:author="Zvjezdana Malović" w:date="2020-03-17T21:26:00Z" w:initials="ZM">
    <w:p w14:paraId="29986C67" w14:textId="77777777" w:rsidR="00CA480F" w:rsidRDefault="00CA480F">
      <w:pPr>
        <w:pStyle w:val="Tekstkomentara"/>
      </w:pPr>
      <w:r>
        <w:rPr>
          <w:rStyle w:val="Referencakomentara"/>
        </w:rPr>
        <w:annotationRef/>
      </w:r>
    </w:p>
  </w:comment>
  <w:comment w:id="2" w:author="Zvjezdana Malović" w:date="2020-03-17T21:26:00Z" w:initials="ZM">
    <w:p w14:paraId="578383D5" w14:textId="77777777" w:rsidR="00CA480F" w:rsidRDefault="00CA480F">
      <w:pPr>
        <w:pStyle w:val="Tekstkomentara"/>
      </w:pPr>
      <w:r>
        <w:rPr>
          <w:rStyle w:val="Referencakomentar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66847D4" w15:done="1"/>
  <w15:commentEx w15:paraId="29986C67" w15:paraIdParent="466847D4" w15:done="1"/>
  <w15:commentEx w15:paraId="578383D5" w15:paraIdParent="466847D4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6847D4" w16cid:durableId="221BBE14"/>
  <w16cid:commentId w16cid:paraId="29986C67" w16cid:durableId="221BBF10"/>
  <w16cid:commentId w16cid:paraId="578383D5" w16cid:durableId="221BBF1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C7FA1"/>
    <w:multiLevelType w:val="hybridMultilevel"/>
    <w:tmpl w:val="C0AAF416"/>
    <w:lvl w:ilvl="0" w:tplc="EDE28D72">
      <w:start w:val="1"/>
      <w:numFmt w:val="lowerLetter"/>
      <w:lvlText w:val="%1)"/>
      <w:lvlJc w:val="left"/>
      <w:pPr>
        <w:ind w:left="1368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088" w:hanging="360"/>
      </w:pPr>
    </w:lvl>
    <w:lvl w:ilvl="2" w:tplc="0409001B">
      <w:start w:val="1"/>
      <w:numFmt w:val="lowerRoman"/>
      <w:lvlText w:val="%3."/>
      <w:lvlJc w:val="right"/>
      <w:pPr>
        <w:ind w:left="2808" w:hanging="180"/>
      </w:pPr>
    </w:lvl>
    <w:lvl w:ilvl="3" w:tplc="0409000F">
      <w:start w:val="1"/>
      <w:numFmt w:val="decimal"/>
      <w:lvlText w:val="%4."/>
      <w:lvlJc w:val="left"/>
      <w:pPr>
        <w:ind w:left="3528" w:hanging="360"/>
      </w:pPr>
    </w:lvl>
    <w:lvl w:ilvl="4" w:tplc="04090019">
      <w:start w:val="1"/>
      <w:numFmt w:val="lowerLetter"/>
      <w:lvlText w:val="%5."/>
      <w:lvlJc w:val="left"/>
      <w:pPr>
        <w:ind w:left="4248" w:hanging="360"/>
      </w:pPr>
    </w:lvl>
    <w:lvl w:ilvl="5" w:tplc="0409001B">
      <w:start w:val="1"/>
      <w:numFmt w:val="lowerRoman"/>
      <w:lvlText w:val="%6."/>
      <w:lvlJc w:val="right"/>
      <w:pPr>
        <w:ind w:left="4968" w:hanging="180"/>
      </w:pPr>
    </w:lvl>
    <w:lvl w:ilvl="6" w:tplc="0409000F">
      <w:start w:val="1"/>
      <w:numFmt w:val="decimal"/>
      <w:lvlText w:val="%7."/>
      <w:lvlJc w:val="left"/>
      <w:pPr>
        <w:ind w:left="5688" w:hanging="360"/>
      </w:pPr>
    </w:lvl>
    <w:lvl w:ilvl="7" w:tplc="04090019">
      <w:start w:val="1"/>
      <w:numFmt w:val="lowerLetter"/>
      <w:lvlText w:val="%8."/>
      <w:lvlJc w:val="left"/>
      <w:pPr>
        <w:ind w:left="6408" w:hanging="360"/>
      </w:pPr>
    </w:lvl>
    <w:lvl w:ilvl="8" w:tplc="0409001B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nja Skiba">
    <w15:presenceInfo w15:providerId="None" w15:userId="Tanja Skiba"/>
  </w15:person>
  <w15:person w15:author="Zvjezdana Malović">
    <w15:presenceInfo w15:providerId="None" w15:userId="Zvjezdana Malovi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A2"/>
    <w:rsid w:val="00274E18"/>
    <w:rsid w:val="003C22C8"/>
    <w:rsid w:val="00531EC0"/>
    <w:rsid w:val="007F7BC7"/>
    <w:rsid w:val="00A539A2"/>
    <w:rsid w:val="00CA480F"/>
    <w:rsid w:val="00DC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6229"/>
  <w15:chartTrackingRefBased/>
  <w15:docId w15:val="{B9DCC538-E7B5-41A3-91E6-22738B1B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9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5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A5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A539A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C648F"/>
    <w:pPr>
      <w:spacing w:line="256" w:lineRule="auto"/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A480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A480F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CA480F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4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80F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Zadanifontodlomka"/>
    <w:rsid w:val="00CA480F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A480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A48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e8c123b5-2717-4860-b0e6-4dad06db381c/" TargetMode="External"/><Relationship Id="rId13" Type="http://schemas.openxmlformats.org/officeDocument/2006/relationships/hyperlink" Target="https://www.e-sfera.hr/dodatni-digitalni-sadrzaji/c845c021-ec10-41f1-9f6a-6630a86b0398/" TargetMode="Externa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hyperlink" Target="https://www.e-sfera.hr/dodatni-digitalni-sadrzaji/2cdbc216-2ce3-47e5-915f-a306c9cd8d7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hyperlink" Target="https://www.e-sfera.hr/dodatni-digitalni-sadrzaji/004a859a-ed98-4dd0-8b53-53377fd04a32/" TargetMode="External"/><Relationship Id="rId5" Type="http://schemas.openxmlformats.org/officeDocument/2006/relationships/comments" Target="comments.xml"/><Relationship Id="rId15" Type="http://schemas.microsoft.com/office/2011/relationships/people" Target="people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www.e-sfera.hr/dodatni-digitalni-sadrzaji/1b079530-b1f6-4f18-b549-8541c892183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Malović</dc:creator>
  <cp:keywords/>
  <dc:description/>
  <cp:lastModifiedBy>Zvjezdana Malović</cp:lastModifiedBy>
  <cp:revision>3</cp:revision>
  <dcterms:created xsi:type="dcterms:W3CDTF">2020-03-17T19:37:00Z</dcterms:created>
  <dcterms:modified xsi:type="dcterms:W3CDTF">2020-03-17T20:39:00Z</dcterms:modified>
</cp:coreProperties>
</file>