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C9" w:rsidRDefault="006228C9" w:rsidP="006228C9">
      <w:r>
        <w:t>PONEDJELJAK -  16.3.2020.</w:t>
      </w:r>
    </w:p>
    <w:p w:rsidR="006228C9" w:rsidRDefault="006228C9" w:rsidP="006228C9"/>
    <w:p w:rsidR="006228C9" w:rsidRDefault="006228C9" w:rsidP="006228C9">
      <w:r>
        <w:t>1. sat: VJERONAUK - Tema; Isus poziva učenike str.36., radna bilježnica</w:t>
      </w:r>
    </w:p>
    <w:p w:rsidR="006228C9" w:rsidRDefault="006228C9" w:rsidP="006228C9">
      <w:r>
        <w:t>Riješi 1.,2.,3. zadatak (ako trebaš pomoć potraži u udžbeniku str.52.)</w:t>
      </w:r>
    </w:p>
    <w:p w:rsidR="006228C9" w:rsidRDefault="006228C9" w:rsidP="006228C9">
      <w:r>
        <w:t xml:space="preserve"> </w:t>
      </w:r>
    </w:p>
    <w:p w:rsidR="006228C9" w:rsidRDefault="006228C9" w:rsidP="006228C9">
      <w:r>
        <w:t xml:space="preserve">2. sat: ENGLESKI JEZIK – Radna bilježnica str. 39. </w:t>
      </w:r>
    </w:p>
    <w:p w:rsidR="006228C9" w:rsidRDefault="006228C9" w:rsidP="006228C9">
      <w:r>
        <w:t>Zaokruži razlike i napiši u krugove ukupan broj iste hrane.</w:t>
      </w:r>
    </w:p>
    <w:p w:rsidR="006228C9" w:rsidRDefault="006228C9" w:rsidP="006228C9">
      <w:r>
        <w:t>Radna bilježnica str. 40., 1., 2. i 3.  zadatak.</w:t>
      </w:r>
    </w:p>
    <w:p w:rsidR="006228C9" w:rsidRDefault="006228C9" w:rsidP="006228C9">
      <w:r>
        <w:t xml:space="preserve">                                             </w:t>
      </w:r>
    </w:p>
    <w:p w:rsidR="006228C9" w:rsidRDefault="006228C9" w:rsidP="006228C9">
      <w:r>
        <w:t>3. sat: HRVATSKI JEZIK - Slovo C – ponavljanje</w:t>
      </w:r>
    </w:p>
    <w:p w:rsidR="006228C9" w:rsidRDefault="006228C9" w:rsidP="006228C9">
      <w:r>
        <w:t>Riješiti zadatke u udžbeniku str. 34. i 35.</w:t>
      </w:r>
    </w:p>
    <w:p w:rsidR="006228C9" w:rsidRDefault="006228C9" w:rsidP="006228C9">
      <w:r>
        <w:t>Prezentacija – Slovo C – Prepisati rečenice u pisanku.</w:t>
      </w:r>
    </w:p>
    <w:p w:rsidR="006228C9" w:rsidRDefault="006228C9" w:rsidP="006228C9">
      <w:r>
        <w:t xml:space="preserve"> </w:t>
      </w:r>
    </w:p>
    <w:p w:rsidR="006228C9" w:rsidRDefault="006228C9" w:rsidP="006228C9">
      <w:r>
        <w:t>4. sat: MATEMATIKA - Brojevi od 10 do 20 – ponavljanje</w:t>
      </w:r>
    </w:p>
    <w:p w:rsidR="006228C9" w:rsidRDefault="006228C9" w:rsidP="006228C9"/>
    <w:p w:rsidR="000C0E60" w:rsidRDefault="006228C9" w:rsidP="006228C9">
      <w:r>
        <w:t>Riješiti zadatke u udžbeniku str. 25. i listić.</w:t>
      </w:r>
      <w:bookmarkStart w:id="0" w:name="_GoBack"/>
      <w:bookmarkEnd w:id="0"/>
    </w:p>
    <w:sectPr w:rsidR="000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4"/>
    <w:rsid w:val="000C0E60"/>
    <w:rsid w:val="006228C9"/>
    <w:rsid w:val="00F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F650-5521-4F17-82A5-D216DA95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3</cp:revision>
  <dcterms:created xsi:type="dcterms:W3CDTF">2020-03-16T16:23:00Z</dcterms:created>
  <dcterms:modified xsi:type="dcterms:W3CDTF">2020-03-16T16:23:00Z</dcterms:modified>
</cp:coreProperties>
</file>